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6D25" w14:textId="605BB7DE" w:rsidR="00594369" w:rsidRPr="00E63883" w:rsidRDefault="00B1317F" w:rsidP="00B1317F">
      <w:pPr>
        <w:rPr>
          <w:rFonts w:asciiTheme="majorHAnsi" w:hAnsiTheme="majorHAnsi" w:cstheme="majorHAnsi"/>
          <w:b/>
          <w:bCs/>
        </w:rPr>
      </w:pPr>
      <w:r w:rsidRPr="00E63883">
        <w:rPr>
          <w:rFonts w:asciiTheme="majorHAnsi" w:hAnsiTheme="majorHAnsi" w:cstheme="majorHAnsi"/>
          <w:b/>
          <w:bCs/>
        </w:rPr>
        <w:t xml:space="preserve"> </w:t>
      </w:r>
      <w:r w:rsidR="00A3561B" w:rsidRPr="00E63883">
        <w:rPr>
          <w:rFonts w:asciiTheme="majorHAnsi" w:hAnsiTheme="majorHAnsi" w:cstheme="majorHAnsi"/>
          <w:b/>
          <w:bCs/>
        </w:rPr>
        <w:t xml:space="preserve">1. </w:t>
      </w:r>
      <w:r w:rsidR="00E63883" w:rsidRPr="00E63883">
        <w:rPr>
          <w:rFonts w:asciiTheme="majorHAnsi" w:hAnsiTheme="majorHAnsi" w:cstheme="majorHAnsi"/>
          <w:b/>
          <w:bCs/>
        </w:rPr>
        <w:t>Datos personales del solicitante</w:t>
      </w:r>
      <w:r w:rsidR="0074761A">
        <w:rPr>
          <w:rFonts w:asciiTheme="majorHAnsi" w:hAnsiTheme="majorHAnsi" w:cstheme="majorHAnsi"/>
          <w:b/>
          <w:bCs/>
        </w:rPr>
        <w:t xml:space="preserve"> | </w:t>
      </w:r>
      <w:r w:rsidR="0074761A" w:rsidRPr="009448C0">
        <w:rPr>
          <w:rFonts w:asciiTheme="majorHAnsi" w:hAnsiTheme="majorHAnsi" w:cstheme="majorHAnsi"/>
          <w:i/>
          <w:iCs/>
          <w:color w:val="7F7F7F" w:themeColor="text1" w:themeTint="80"/>
        </w:rPr>
        <w:t>Personal information</w:t>
      </w:r>
    </w:p>
    <w:tbl>
      <w:tblPr>
        <w:tblStyle w:val="Tablaconcuadrcula"/>
        <w:tblpPr w:leftFromText="141" w:rightFromText="141" w:vertAnchor="page" w:horzAnchor="margin" w:tblpY="3701"/>
        <w:tblW w:w="9918" w:type="dxa"/>
        <w:tblLook w:val="04A0" w:firstRow="1" w:lastRow="0" w:firstColumn="1" w:lastColumn="0" w:noHBand="0" w:noVBand="1"/>
      </w:tblPr>
      <w:tblGrid>
        <w:gridCol w:w="2400"/>
        <w:gridCol w:w="2244"/>
        <w:gridCol w:w="51"/>
        <w:gridCol w:w="1128"/>
        <w:gridCol w:w="4095"/>
      </w:tblGrid>
      <w:tr w:rsidR="00E677A0" w:rsidRPr="00E63883" w14:paraId="1F29EBF6" w14:textId="77777777" w:rsidTr="00276EC5">
        <w:tc>
          <w:tcPr>
            <w:tcW w:w="4695" w:type="dxa"/>
            <w:gridSpan w:val="3"/>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7EF9A7B1" w14:textId="77777777" w:rsidR="0074761A" w:rsidRDefault="001B66A9"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Nombre</w:t>
            </w:r>
            <w:r w:rsidR="00885878" w:rsidRPr="00E63883">
              <w:rPr>
                <w:rFonts w:asciiTheme="majorHAnsi" w:hAnsiTheme="majorHAnsi" w:cstheme="majorHAnsi"/>
                <w:b/>
                <w:bCs/>
                <w:color w:val="0D0D0D" w:themeColor="text1" w:themeTint="F2"/>
                <w:sz w:val="22"/>
                <w:szCs w:val="22"/>
              </w:rPr>
              <w:t xml:space="preserve"> completo</w:t>
            </w:r>
          </w:p>
          <w:p w14:paraId="69134C94" w14:textId="01CBB55F" w:rsidR="003E6748" w:rsidRPr="009448C0" w:rsidRDefault="003E6748" w:rsidP="00276EC5">
            <w:pPr>
              <w:rPr>
                <w:rFonts w:asciiTheme="majorHAnsi" w:hAnsiTheme="majorHAnsi" w:cstheme="majorHAnsi"/>
                <w:b/>
                <w:bCs/>
                <w:color w:val="7F7F7F" w:themeColor="text1" w:themeTint="80"/>
                <w:sz w:val="22"/>
                <w:szCs w:val="22"/>
              </w:rPr>
            </w:pPr>
            <w:r w:rsidRPr="009448C0">
              <w:rPr>
                <w:rFonts w:asciiTheme="majorHAnsi" w:hAnsiTheme="majorHAnsi" w:cstheme="majorHAnsi"/>
                <w:i/>
                <w:iCs/>
                <w:color w:val="7F7F7F" w:themeColor="text1" w:themeTint="80"/>
                <w:sz w:val="22"/>
                <w:szCs w:val="22"/>
              </w:rPr>
              <w:t>First name</w:t>
            </w:r>
          </w:p>
        </w:tc>
        <w:tc>
          <w:tcPr>
            <w:tcW w:w="5223" w:type="dxa"/>
            <w:gridSpan w:val="2"/>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73331927" w14:textId="77777777" w:rsidR="0074761A" w:rsidRDefault="001B66A9"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Apellidos</w:t>
            </w:r>
            <w:r w:rsidR="0074761A">
              <w:rPr>
                <w:rFonts w:asciiTheme="majorHAnsi" w:hAnsiTheme="majorHAnsi" w:cstheme="majorHAnsi"/>
                <w:b/>
                <w:bCs/>
                <w:color w:val="0D0D0D" w:themeColor="text1" w:themeTint="F2"/>
                <w:sz w:val="22"/>
                <w:szCs w:val="22"/>
              </w:rPr>
              <w:t xml:space="preserve"> </w:t>
            </w:r>
          </w:p>
          <w:p w14:paraId="246DB0F2" w14:textId="4AA33B9F" w:rsidR="003E6748" w:rsidRPr="009448C0" w:rsidRDefault="0074761A" w:rsidP="00276EC5">
            <w:pPr>
              <w:rPr>
                <w:rFonts w:asciiTheme="majorHAnsi" w:hAnsiTheme="majorHAnsi" w:cstheme="majorHAnsi"/>
                <w:b/>
                <w:bCs/>
                <w:color w:val="7F7F7F" w:themeColor="text1" w:themeTint="80"/>
                <w:sz w:val="22"/>
                <w:szCs w:val="22"/>
              </w:rPr>
            </w:pPr>
            <w:r w:rsidRPr="009448C0">
              <w:rPr>
                <w:rFonts w:asciiTheme="majorHAnsi" w:hAnsiTheme="majorHAnsi" w:cstheme="majorHAnsi"/>
                <w:i/>
                <w:iCs/>
                <w:color w:val="7F7F7F" w:themeColor="text1" w:themeTint="80"/>
                <w:sz w:val="22"/>
                <w:szCs w:val="22"/>
              </w:rPr>
              <w:t>Last name</w:t>
            </w:r>
          </w:p>
        </w:tc>
      </w:tr>
      <w:tr w:rsidR="00E677A0" w:rsidRPr="00E63883" w14:paraId="5F5FFCEC" w14:textId="77777777" w:rsidTr="00276EC5">
        <w:trPr>
          <w:trHeight w:val="425"/>
        </w:trPr>
        <w:tc>
          <w:tcPr>
            <w:tcW w:w="4695" w:type="dxa"/>
            <w:gridSpan w:val="3"/>
            <w:tcBorders>
              <w:top w:val="single" w:sz="8" w:space="0" w:color="7F7F7F"/>
              <w:left w:val="single" w:sz="8" w:space="0" w:color="7F7F7F"/>
              <w:bottom w:val="single" w:sz="8" w:space="0" w:color="7F7F7F"/>
              <w:right w:val="single" w:sz="8" w:space="0" w:color="7F7F7F"/>
            </w:tcBorders>
            <w:vAlign w:val="center"/>
          </w:tcPr>
          <w:p w14:paraId="264E111D" w14:textId="00253EAE" w:rsidR="001B66A9" w:rsidRPr="00E63883" w:rsidRDefault="00617371"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116"/>
                  <w:enabled/>
                  <w:calcOnExit w:val="0"/>
                  <w:textInput/>
                </w:ffData>
              </w:fldChar>
            </w:r>
            <w:bookmarkStart w:id="0" w:name="Texto116"/>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bookmarkEnd w:id="0"/>
          </w:p>
        </w:tc>
        <w:tc>
          <w:tcPr>
            <w:tcW w:w="5223" w:type="dxa"/>
            <w:gridSpan w:val="2"/>
            <w:tcBorders>
              <w:top w:val="single" w:sz="8" w:space="0" w:color="7F7F7F"/>
              <w:left w:val="single" w:sz="8" w:space="0" w:color="7F7F7F"/>
              <w:bottom w:val="single" w:sz="8" w:space="0" w:color="7F7F7F"/>
              <w:right w:val="single" w:sz="8" w:space="0" w:color="7F7F7F"/>
            </w:tcBorders>
            <w:vAlign w:val="center"/>
          </w:tcPr>
          <w:p w14:paraId="1BF349B9" w14:textId="378AF58F" w:rsidR="001B66A9" w:rsidRPr="00E63883" w:rsidRDefault="00F04F52"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116"/>
                  <w:enabled/>
                  <w:calcOnExit w:val="0"/>
                  <w:textInput/>
                </w:ffData>
              </w:fldChar>
            </w:r>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p>
        </w:tc>
      </w:tr>
      <w:tr w:rsidR="00617371" w:rsidRPr="00E63883" w14:paraId="6F844461" w14:textId="77777777" w:rsidTr="00276EC5">
        <w:tc>
          <w:tcPr>
            <w:tcW w:w="2400"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354C53C6" w14:textId="77777777" w:rsidR="002C15D4" w:rsidRDefault="001B66A9"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DNI</w:t>
            </w:r>
            <w:r w:rsidR="0041782B" w:rsidRPr="00E63883">
              <w:rPr>
                <w:rFonts w:asciiTheme="majorHAnsi" w:hAnsiTheme="majorHAnsi" w:cstheme="majorHAnsi"/>
                <w:b/>
                <w:bCs/>
                <w:color w:val="0D0D0D" w:themeColor="text1" w:themeTint="F2"/>
                <w:sz w:val="22"/>
                <w:szCs w:val="22"/>
              </w:rPr>
              <w:t xml:space="preserve"> </w:t>
            </w:r>
            <w:r w:rsidR="0074761A">
              <w:rPr>
                <w:rFonts w:asciiTheme="majorHAnsi" w:hAnsiTheme="majorHAnsi" w:cstheme="majorHAnsi"/>
                <w:b/>
                <w:bCs/>
                <w:color w:val="0D0D0D" w:themeColor="text1" w:themeTint="F2"/>
                <w:sz w:val="22"/>
                <w:szCs w:val="22"/>
              </w:rPr>
              <w:t xml:space="preserve">/ NIE / </w:t>
            </w:r>
            <w:r w:rsidR="002C15D4">
              <w:rPr>
                <w:rFonts w:asciiTheme="majorHAnsi" w:hAnsiTheme="majorHAnsi" w:cstheme="majorHAnsi"/>
                <w:b/>
                <w:bCs/>
                <w:color w:val="0D0D0D" w:themeColor="text1" w:themeTint="F2"/>
                <w:sz w:val="22"/>
                <w:szCs w:val="22"/>
              </w:rPr>
              <w:t xml:space="preserve">pasaporte </w:t>
            </w:r>
          </w:p>
          <w:p w14:paraId="0076C4DA" w14:textId="3A644F8B" w:rsidR="001B66A9" w:rsidRPr="0074761A" w:rsidRDefault="0074761A" w:rsidP="00276EC5">
            <w:pPr>
              <w:rPr>
                <w:rFonts w:asciiTheme="majorHAnsi" w:hAnsiTheme="majorHAnsi" w:cstheme="majorHAnsi"/>
                <w:i/>
                <w:iCs/>
                <w:color w:val="0D0D0D" w:themeColor="text1" w:themeTint="F2"/>
                <w:sz w:val="22"/>
                <w:szCs w:val="22"/>
              </w:rPr>
            </w:pPr>
            <w:r w:rsidRPr="009448C0">
              <w:rPr>
                <w:rFonts w:asciiTheme="majorHAnsi" w:hAnsiTheme="majorHAnsi" w:cstheme="majorHAnsi"/>
                <w:i/>
                <w:iCs/>
                <w:color w:val="7F7F7F" w:themeColor="text1" w:themeTint="80"/>
                <w:sz w:val="22"/>
                <w:szCs w:val="22"/>
              </w:rPr>
              <w:t xml:space="preserve">ID </w:t>
            </w:r>
            <w:proofErr w:type="gramStart"/>
            <w:r w:rsidR="00352AF0" w:rsidRPr="009448C0">
              <w:rPr>
                <w:rFonts w:asciiTheme="majorHAnsi" w:hAnsiTheme="majorHAnsi" w:cstheme="majorHAnsi"/>
                <w:i/>
                <w:iCs/>
                <w:color w:val="7F7F7F" w:themeColor="text1" w:themeTint="80"/>
                <w:sz w:val="22"/>
                <w:szCs w:val="22"/>
              </w:rPr>
              <w:t>no.</w:t>
            </w:r>
            <w:r w:rsidRPr="009448C0">
              <w:rPr>
                <w:rFonts w:asciiTheme="majorHAnsi" w:hAnsiTheme="majorHAnsi" w:cstheme="majorHAnsi"/>
                <w:i/>
                <w:iCs/>
                <w:color w:val="7F7F7F" w:themeColor="text1" w:themeTint="80"/>
                <w:sz w:val="22"/>
                <w:szCs w:val="22"/>
              </w:rPr>
              <w:t>/</w:t>
            </w:r>
            <w:proofErr w:type="gramEnd"/>
            <w:r w:rsidRPr="009448C0">
              <w:rPr>
                <w:rFonts w:asciiTheme="majorHAnsi" w:hAnsiTheme="majorHAnsi" w:cstheme="majorHAnsi"/>
                <w:i/>
                <w:iCs/>
                <w:color w:val="7F7F7F" w:themeColor="text1" w:themeTint="80"/>
                <w:sz w:val="22"/>
                <w:szCs w:val="22"/>
              </w:rPr>
              <w:t xml:space="preserve"> Passport </w:t>
            </w:r>
            <w:r w:rsidR="00352AF0" w:rsidRPr="009448C0">
              <w:rPr>
                <w:rFonts w:asciiTheme="majorHAnsi" w:hAnsiTheme="majorHAnsi" w:cstheme="majorHAnsi"/>
                <w:i/>
                <w:iCs/>
                <w:color w:val="7F7F7F" w:themeColor="text1" w:themeTint="80"/>
                <w:sz w:val="22"/>
                <w:szCs w:val="22"/>
              </w:rPr>
              <w:t>no.</w:t>
            </w:r>
          </w:p>
        </w:tc>
        <w:tc>
          <w:tcPr>
            <w:tcW w:w="2295" w:type="dxa"/>
            <w:gridSpan w:val="2"/>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66332D5C" w14:textId="77777777" w:rsidR="0074761A" w:rsidRDefault="001B66A9"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Teléfono</w:t>
            </w:r>
            <w:r w:rsidR="0074761A">
              <w:rPr>
                <w:rFonts w:asciiTheme="majorHAnsi" w:hAnsiTheme="majorHAnsi" w:cstheme="majorHAnsi"/>
                <w:b/>
                <w:bCs/>
                <w:color w:val="0D0D0D" w:themeColor="text1" w:themeTint="F2"/>
                <w:sz w:val="22"/>
                <w:szCs w:val="22"/>
              </w:rPr>
              <w:t xml:space="preserve"> </w:t>
            </w:r>
          </w:p>
          <w:p w14:paraId="676A8DE0" w14:textId="270323DF" w:rsidR="001B66A9" w:rsidRPr="009448C0" w:rsidRDefault="0074761A" w:rsidP="00276EC5">
            <w:pPr>
              <w:rPr>
                <w:rFonts w:asciiTheme="majorHAnsi" w:hAnsiTheme="majorHAnsi" w:cstheme="majorHAnsi"/>
                <w:i/>
                <w:iCs/>
                <w:color w:val="7F7F7F" w:themeColor="text1" w:themeTint="80"/>
                <w:sz w:val="22"/>
                <w:szCs w:val="22"/>
              </w:rPr>
            </w:pPr>
            <w:r w:rsidRPr="009448C0">
              <w:rPr>
                <w:rFonts w:asciiTheme="majorHAnsi" w:hAnsiTheme="majorHAnsi" w:cstheme="majorHAnsi"/>
                <w:i/>
                <w:iCs/>
                <w:color w:val="7F7F7F" w:themeColor="text1" w:themeTint="80"/>
                <w:sz w:val="22"/>
                <w:szCs w:val="22"/>
              </w:rPr>
              <w:t xml:space="preserve">Telephone </w:t>
            </w:r>
            <w:r w:rsidR="00352AF0" w:rsidRPr="009448C0">
              <w:rPr>
                <w:rFonts w:asciiTheme="majorHAnsi" w:hAnsiTheme="majorHAnsi" w:cstheme="majorHAnsi"/>
                <w:i/>
                <w:iCs/>
                <w:color w:val="7F7F7F" w:themeColor="text1" w:themeTint="80"/>
                <w:sz w:val="22"/>
                <w:szCs w:val="22"/>
              </w:rPr>
              <w:t>no.</w:t>
            </w:r>
          </w:p>
        </w:tc>
        <w:tc>
          <w:tcPr>
            <w:tcW w:w="5223" w:type="dxa"/>
            <w:gridSpan w:val="2"/>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60EFD481" w14:textId="77777777" w:rsidR="001B66A9" w:rsidRDefault="001B66A9"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Correo electrónico</w:t>
            </w:r>
          </w:p>
          <w:p w14:paraId="7DD1AA6E" w14:textId="24006CE0" w:rsidR="0074761A" w:rsidRPr="009448C0" w:rsidRDefault="0074761A" w:rsidP="00276EC5">
            <w:pPr>
              <w:rPr>
                <w:rFonts w:asciiTheme="majorHAnsi" w:hAnsiTheme="majorHAnsi" w:cstheme="majorHAnsi"/>
                <w:i/>
                <w:iCs/>
                <w:color w:val="7F7F7F" w:themeColor="text1" w:themeTint="80"/>
                <w:sz w:val="22"/>
                <w:szCs w:val="22"/>
              </w:rPr>
            </w:pPr>
            <w:r w:rsidRPr="009448C0">
              <w:rPr>
                <w:rFonts w:asciiTheme="majorHAnsi" w:hAnsiTheme="majorHAnsi" w:cstheme="majorHAnsi"/>
                <w:i/>
                <w:iCs/>
                <w:color w:val="7F7F7F" w:themeColor="text1" w:themeTint="80"/>
                <w:sz w:val="22"/>
                <w:szCs w:val="22"/>
              </w:rPr>
              <w:t>E-mail address</w:t>
            </w:r>
          </w:p>
        </w:tc>
      </w:tr>
      <w:tr w:rsidR="00617371" w:rsidRPr="00E63883" w14:paraId="4592D30F" w14:textId="77777777" w:rsidTr="00276EC5">
        <w:trPr>
          <w:trHeight w:val="425"/>
        </w:trPr>
        <w:tc>
          <w:tcPr>
            <w:tcW w:w="2400" w:type="dxa"/>
            <w:tcBorders>
              <w:top w:val="single" w:sz="8" w:space="0" w:color="7F7F7F"/>
              <w:left w:val="single" w:sz="8" w:space="0" w:color="7F7F7F"/>
              <w:bottom w:val="single" w:sz="8" w:space="0" w:color="7F7F7F"/>
              <w:right w:val="single" w:sz="8" w:space="0" w:color="7F7F7F"/>
            </w:tcBorders>
            <w:vAlign w:val="center"/>
          </w:tcPr>
          <w:p w14:paraId="40403859" w14:textId="074A626C" w:rsidR="001B66A9" w:rsidRPr="00E63883" w:rsidRDefault="00E677A0"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4"/>
                  <w:enabled/>
                  <w:calcOnExit w:val="0"/>
                  <w:textInput/>
                </w:ffData>
              </w:fldChar>
            </w:r>
            <w:bookmarkStart w:id="1" w:name="Texto4"/>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bookmarkEnd w:id="1"/>
          </w:p>
        </w:tc>
        <w:tc>
          <w:tcPr>
            <w:tcW w:w="2295" w:type="dxa"/>
            <w:gridSpan w:val="2"/>
            <w:tcBorders>
              <w:top w:val="single" w:sz="8" w:space="0" w:color="7F7F7F"/>
              <w:left w:val="single" w:sz="8" w:space="0" w:color="7F7F7F"/>
              <w:bottom w:val="single" w:sz="8" w:space="0" w:color="7F7F7F"/>
              <w:right w:val="single" w:sz="8" w:space="0" w:color="7F7F7F"/>
            </w:tcBorders>
            <w:vAlign w:val="center"/>
          </w:tcPr>
          <w:p w14:paraId="7ABE7297" w14:textId="372E8488" w:rsidR="001B66A9" w:rsidRPr="00E63883" w:rsidRDefault="005E696D" w:rsidP="00276EC5">
            <w:pPr>
              <w:rPr>
                <w:rFonts w:asciiTheme="majorHAnsi" w:hAnsiTheme="majorHAnsi" w:cstheme="majorHAnsi"/>
                <w:color w:val="0D0D0D" w:themeColor="text1" w:themeTint="F2"/>
              </w:rPr>
            </w:pPr>
            <w:r>
              <w:rPr>
                <w:rFonts w:asciiTheme="majorHAnsi" w:hAnsiTheme="majorHAnsi" w:cstheme="majorHAnsi"/>
                <w:color w:val="0D0D0D" w:themeColor="text1" w:themeTint="F2"/>
              </w:rPr>
              <w:fldChar w:fldCharType="begin">
                <w:ffData>
                  <w:name w:val="Texto5"/>
                  <w:enabled/>
                  <w:calcOnExit w:val="0"/>
                  <w:textInput/>
                </w:ffData>
              </w:fldChar>
            </w:r>
            <w:bookmarkStart w:id="2" w:name="Texto5"/>
            <w:r>
              <w:rPr>
                <w:rFonts w:asciiTheme="majorHAnsi" w:hAnsiTheme="majorHAnsi" w:cstheme="majorHAnsi"/>
                <w:color w:val="0D0D0D" w:themeColor="text1" w:themeTint="F2"/>
              </w:rPr>
              <w:instrText xml:space="preserve"> FORMTEXT </w:instrText>
            </w:r>
            <w:r>
              <w:rPr>
                <w:rFonts w:asciiTheme="majorHAnsi" w:hAnsiTheme="majorHAnsi" w:cstheme="majorHAnsi"/>
                <w:color w:val="0D0D0D" w:themeColor="text1" w:themeTint="F2"/>
              </w:rPr>
            </w:r>
            <w:r>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Pr>
                <w:rFonts w:asciiTheme="majorHAnsi" w:hAnsiTheme="majorHAnsi" w:cstheme="majorHAnsi"/>
                <w:color w:val="0D0D0D" w:themeColor="text1" w:themeTint="F2"/>
              </w:rPr>
              <w:fldChar w:fldCharType="end"/>
            </w:r>
            <w:bookmarkEnd w:id="2"/>
          </w:p>
        </w:tc>
        <w:tc>
          <w:tcPr>
            <w:tcW w:w="5223" w:type="dxa"/>
            <w:gridSpan w:val="2"/>
            <w:tcBorders>
              <w:top w:val="single" w:sz="8" w:space="0" w:color="7F7F7F"/>
              <w:left w:val="single" w:sz="8" w:space="0" w:color="7F7F7F"/>
              <w:bottom w:val="single" w:sz="8" w:space="0" w:color="7F7F7F"/>
              <w:right w:val="single" w:sz="8" w:space="0" w:color="7F7F7F"/>
            </w:tcBorders>
            <w:vAlign w:val="center"/>
          </w:tcPr>
          <w:p w14:paraId="773EF6E6" w14:textId="5ED69F04" w:rsidR="001B66A9" w:rsidRPr="00E63883" w:rsidRDefault="00E677A0"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6"/>
                  <w:enabled/>
                  <w:calcOnExit w:val="0"/>
                  <w:textInput/>
                </w:ffData>
              </w:fldChar>
            </w:r>
            <w:bookmarkStart w:id="3" w:name="Texto6"/>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bookmarkEnd w:id="3"/>
          </w:p>
        </w:tc>
      </w:tr>
      <w:tr w:rsidR="0074761A" w:rsidRPr="00E63883" w14:paraId="5F23E6FF" w14:textId="77777777" w:rsidTr="00276EC5">
        <w:tc>
          <w:tcPr>
            <w:tcW w:w="2400"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33248671" w14:textId="77777777" w:rsidR="0074761A" w:rsidRDefault="0074761A"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Fecha de nacimiento</w:t>
            </w:r>
          </w:p>
          <w:p w14:paraId="21C89801" w14:textId="18B037FA" w:rsidR="0074761A" w:rsidRPr="009448C0" w:rsidRDefault="0074761A" w:rsidP="00276EC5">
            <w:pPr>
              <w:rPr>
                <w:rFonts w:asciiTheme="majorHAnsi" w:hAnsiTheme="majorHAnsi" w:cstheme="majorHAnsi"/>
                <w:i/>
                <w:iCs/>
                <w:color w:val="7F7F7F" w:themeColor="text1" w:themeTint="80"/>
                <w:sz w:val="22"/>
                <w:szCs w:val="22"/>
              </w:rPr>
            </w:pPr>
            <w:r w:rsidRPr="009448C0">
              <w:rPr>
                <w:rFonts w:asciiTheme="majorHAnsi" w:hAnsiTheme="majorHAnsi" w:cstheme="majorHAnsi"/>
                <w:i/>
                <w:iCs/>
                <w:color w:val="7F7F7F" w:themeColor="text1" w:themeTint="80"/>
                <w:sz w:val="22"/>
                <w:szCs w:val="22"/>
              </w:rPr>
              <w:t>Birthdate</w:t>
            </w:r>
            <w:r w:rsidR="005E696D">
              <w:rPr>
                <w:rFonts w:asciiTheme="majorHAnsi" w:hAnsiTheme="majorHAnsi" w:cstheme="majorHAnsi"/>
                <w:i/>
                <w:iCs/>
                <w:color w:val="7F7F7F" w:themeColor="text1" w:themeTint="80"/>
                <w:sz w:val="22"/>
                <w:szCs w:val="22"/>
              </w:rPr>
              <w:t xml:space="preserve"> DD/MM/YYYY</w:t>
            </w:r>
          </w:p>
        </w:tc>
        <w:tc>
          <w:tcPr>
            <w:tcW w:w="7518" w:type="dxa"/>
            <w:gridSpan w:val="4"/>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3495457E" w14:textId="77777777" w:rsidR="0074761A" w:rsidRDefault="0074761A"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Nacionalidad</w:t>
            </w:r>
          </w:p>
          <w:p w14:paraId="277C1AFB" w14:textId="125E13D6" w:rsidR="0074761A" w:rsidRPr="009448C0" w:rsidRDefault="0074761A" w:rsidP="00276EC5">
            <w:pPr>
              <w:rPr>
                <w:rFonts w:asciiTheme="majorHAnsi" w:hAnsiTheme="majorHAnsi" w:cstheme="majorHAnsi"/>
                <w:i/>
                <w:iCs/>
                <w:color w:val="7F7F7F" w:themeColor="text1" w:themeTint="80"/>
                <w:sz w:val="22"/>
                <w:szCs w:val="22"/>
              </w:rPr>
            </w:pPr>
            <w:r w:rsidRPr="009448C0">
              <w:rPr>
                <w:rFonts w:asciiTheme="majorHAnsi" w:hAnsiTheme="majorHAnsi" w:cstheme="majorHAnsi"/>
                <w:i/>
                <w:iCs/>
                <w:color w:val="7F7F7F" w:themeColor="text1" w:themeTint="80"/>
                <w:sz w:val="22"/>
                <w:szCs w:val="22"/>
              </w:rPr>
              <w:t>Nationality</w:t>
            </w:r>
          </w:p>
        </w:tc>
      </w:tr>
      <w:tr w:rsidR="0074761A" w:rsidRPr="00E63883" w14:paraId="4035FF60" w14:textId="77777777" w:rsidTr="00276EC5">
        <w:trPr>
          <w:trHeight w:val="425"/>
        </w:trPr>
        <w:tc>
          <w:tcPr>
            <w:tcW w:w="2400" w:type="dxa"/>
            <w:tcBorders>
              <w:top w:val="single" w:sz="8" w:space="0" w:color="7F7F7F"/>
              <w:left w:val="single" w:sz="8" w:space="0" w:color="7F7F7F"/>
              <w:bottom w:val="single" w:sz="8" w:space="0" w:color="7F7F7F"/>
              <w:right w:val="single" w:sz="8" w:space="0" w:color="7F7F7F"/>
            </w:tcBorders>
            <w:vAlign w:val="center"/>
          </w:tcPr>
          <w:p w14:paraId="641CC589" w14:textId="703CC0C9" w:rsidR="0074761A" w:rsidRPr="00E63883" w:rsidRDefault="0074761A"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72"/>
                  <w:enabled/>
                  <w:calcOnExit w:val="0"/>
                  <w:textInput>
                    <w:type w:val="date"/>
                  </w:textInput>
                </w:ffData>
              </w:fldChar>
            </w:r>
            <w:bookmarkStart w:id="4" w:name="Texto72"/>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bookmarkEnd w:id="4"/>
          </w:p>
        </w:tc>
        <w:tc>
          <w:tcPr>
            <w:tcW w:w="7518" w:type="dxa"/>
            <w:gridSpan w:val="4"/>
            <w:tcBorders>
              <w:top w:val="single" w:sz="8" w:space="0" w:color="7F7F7F"/>
              <w:left w:val="single" w:sz="8" w:space="0" w:color="7F7F7F"/>
              <w:bottom w:val="single" w:sz="8" w:space="0" w:color="7F7F7F"/>
              <w:right w:val="single" w:sz="8" w:space="0" w:color="7F7F7F"/>
            </w:tcBorders>
            <w:vAlign w:val="center"/>
          </w:tcPr>
          <w:p w14:paraId="3ED30365" w14:textId="10EB7BDC" w:rsidR="0074761A" w:rsidRPr="00E63883" w:rsidRDefault="0074761A"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39"/>
                  <w:enabled/>
                  <w:calcOnExit w:val="0"/>
                  <w:textInput/>
                </w:ffData>
              </w:fldChar>
            </w:r>
            <w:bookmarkStart w:id="5" w:name="Texto39"/>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bookmarkEnd w:id="5"/>
          </w:p>
        </w:tc>
      </w:tr>
      <w:tr w:rsidR="0074761A" w:rsidRPr="00E63883" w14:paraId="19325558" w14:textId="77777777" w:rsidTr="00276EC5">
        <w:tc>
          <w:tcPr>
            <w:tcW w:w="4644" w:type="dxa"/>
            <w:gridSpan w:val="2"/>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4A818ECF" w14:textId="77777777" w:rsidR="0074761A" w:rsidRDefault="0074761A" w:rsidP="00276EC5">
            <w:pPr>
              <w:rPr>
                <w:rFonts w:asciiTheme="majorHAnsi" w:hAnsiTheme="majorHAnsi" w:cstheme="majorHAnsi"/>
                <w:b/>
                <w:bCs/>
                <w:color w:val="0D0D0D" w:themeColor="text1" w:themeTint="F2"/>
                <w:sz w:val="22"/>
                <w:szCs w:val="22"/>
                <w:lang w:val="en-US"/>
              </w:rPr>
            </w:pPr>
            <w:r>
              <w:rPr>
                <w:rFonts w:asciiTheme="majorHAnsi" w:hAnsiTheme="majorHAnsi" w:cstheme="majorHAnsi"/>
                <w:b/>
                <w:bCs/>
                <w:color w:val="0D0D0D" w:themeColor="text1" w:themeTint="F2"/>
                <w:sz w:val="22"/>
                <w:szCs w:val="22"/>
                <w:lang w:val="en-US"/>
              </w:rPr>
              <w:t>Dirección</w:t>
            </w:r>
          </w:p>
          <w:p w14:paraId="63065064" w14:textId="67508A2A" w:rsidR="0074761A" w:rsidRPr="009448C0" w:rsidRDefault="0074761A" w:rsidP="00276EC5">
            <w:pPr>
              <w:rPr>
                <w:rFonts w:asciiTheme="majorHAnsi" w:hAnsiTheme="majorHAnsi" w:cstheme="majorHAnsi"/>
                <w:b/>
                <w:bCs/>
                <w:color w:val="7F7F7F" w:themeColor="text1" w:themeTint="80"/>
                <w:sz w:val="22"/>
                <w:szCs w:val="22"/>
                <w:lang w:val="en-US"/>
              </w:rPr>
            </w:pPr>
            <w:r w:rsidRPr="009448C0">
              <w:rPr>
                <w:rFonts w:asciiTheme="majorHAnsi" w:hAnsiTheme="majorHAnsi" w:cstheme="majorHAnsi"/>
                <w:i/>
                <w:iCs/>
                <w:color w:val="7F7F7F" w:themeColor="text1" w:themeTint="80"/>
                <w:sz w:val="22"/>
                <w:szCs w:val="22"/>
                <w:lang w:val="en-US"/>
              </w:rPr>
              <w:t>Address</w:t>
            </w:r>
          </w:p>
        </w:tc>
        <w:tc>
          <w:tcPr>
            <w:tcW w:w="5274" w:type="dxa"/>
            <w:gridSpan w:val="3"/>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3B881FEB" w14:textId="5F18A12F" w:rsidR="0074761A" w:rsidRDefault="0074761A" w:rsidP="00276EC5">
            <w:pPr>
              <w:rPr>
                <w:rFonts w:asciiTheme="majorHAnsi" w:hAnsiTheme="majorHAnsi" w:cstheme="majorHAnsi"/>
                <w:b/>
                <w:bCs/>
                <w:color w:val="0D0D0D" w:themeColor="text1" w:themeTint="F2"/>
                <w:sz w:val="22"/>
                <w:szCs w:val="22"/>
                <w:lang w:val="en-US"/>
              </w:rPr>
            </w:pPr>
            <w:r>
              <w:rPr>
                <w:rFonts w:asciiTheme="majorHAnsi" w:hAnsiTheme="majorHAnsi" w:cstheme="majorHAnsi"/>
                <w:b/>
                <w:bCs/>
                <w:color w:val="0D0D0D" w:themeColor="text1" w:themeTint="F2"/>
                <w:sz w:val="22"/>
                <w:szCs w:val="22"/>
                <w:lang w:val="en-US"/>
              </w:rPr>
              <w:t>País</w:t>
            </w:r>
          </w:p>
          <w:p w14:paraId="7AEE0B3E" w14:textId="48DFE089" w:rsidR="0074761A" w:rsidRPr="009448C0" w:rsidRDefault="0074761A" w:rsidP="00276EC5">
            <w:pPr>
              <w:rPr>
                <w:rFonts w:asciiTheme="majorHAnsi" w:hAnsiTheme="majorHAnsi" w:cstheme="majorHAnsi"/>
                <w:i/>
                <w:iCs/>
                <w:color w:val="7F7F7F" w:themeColor="text1" w:themeTint="80"/>
                <w:sz w:val="22"/>
                <w:szCs w:val="22"/>
                <w:lang w:val="en-US"/>
              </w:rPr>
            </w:pPr>
            <w:r w:rsidRPr="009448C0">
              <w:rPr>
                <w:rFonts w:asciiTheme="majorHAnsi" w:hAnsiTheme="majorHAnsi" w:cstheme="majorHAnsi"/>
                <w:i/>
                <w:iCs/>
                <w:color w:val="7F7F7F" w:themeColor="text1" w:themeTint="80"/>
                <w:sz w:val="22"/>
                <w:szCs w:val="22"/>
                <w:lang w:val="en-US"/>
              </w:rPr>
              <w:t>Country</w:t>
            </w:r>
          </w:p>
        </w:tc>
      </w:tr>
      <w:tr w:rsidR="0074761A" w:rsidRPr="00E63883" w14:paraId="19A2393E" w14:textId="77777777" w:rsidTr="00276EC5">
        <w:trPr>
          <w:trHeight w:val="425"/>
        </w:trPr>
        <w:tc>
          <w:tcPr>
            <w:tcW w:w="4644" w:type="dxa"/>
            <w:gridSpan w:val="2"/>
            <w:tcBorders>
              <w:top w:val="single" w:sz="8" w:space="0" w:color="7F7F7F"/>
              <w:left w:val="single" w:sz="8" w:space="0" w:color="7F7F7F"/>
              <w:bottom w:val="single" w:sz="8" w:space="0" w:color="7F7F7F"/>
              <w:right w:val="single" w:sz="8" w:space="0" w:color="7F7F7F"/>
            </w:tcBorders>
            <w:vAlign w:val="center"/>
          </w:tcPr>
          <w:p w14:paraId="2CE07D27" w14:textId="41C4DBF7" w:rsidR="0074761A" w:rsidRPr="00E63883" w:rsidRDefault="0074761A"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43"/>
                  <w:enabled/>
                  <w:calcOnExit w:val="0"/>
                  <w:textInput/>
                </w:ffData>
              </w:fldChar>
            </w:r>
            <w:bookmarkStart w:id="6" w:name="Texto43"/>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p>
        </w:tc>
        <w:bookmarkEnd w:id="6"/>
        <w:tc>
          <w:tcPr>
            <w:tcW w:w="5274" w:type="dxa"/>
            <w:gridSpan w:val="3"/>
            <w:tcBorders>
              <w:top w:val="single" w:sz="8" w:space="0" w:color="7F7F7F"/>
              <w:left w:val="single" w:sz="8" w:space="0" w:color="7F7F7F"/>
              <w:bottom w:val="single" w:sz="8" w:space="0" w:color="7F7F7F"/>
              <w:right w:val="single" w:sz="8" w:space="0" w:color="7F7F7F"/>
            </w:tcBorders>
            <w:vAlign w:val="center"/>
          </w:tcPr>
          <w:p w14:paraId="58A6FF6F" w14:textId="691DECAD" w:rsidR="0074761A" w:rsidRPr="00E63883" w:rsidRDefault="0074761A"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43"/>
                  <w:enabled/>
                  <w:calcOnExit w:val="0"/>
                  <w:textInput/>
                </w:ffData>
              </w:fldChar>
            </w:r>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p>
        </w:tc>
      </w:tr>
      <w:tr w:rsidR="00617371" w:rsidRPr="00E63883" w14:paraId="35214A45" w14:textId="77777777" w:rsidTr="00276EC5">
        <w:tc>
          <w:tcPr>
            <w:tcW w:w="2400"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190523FC" w14:textId="77777777" w:rsidR="001B66A9" w:rsidRDefault="001B66A9"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CP</w:t>
            </w:r>
          </w:p>
          <w:p w14:paraId="7F7AB2EC" w14:textId="378384E6" w:rsidR="0074761A" w:rsidRPr="009448C0" w:rsidRDefault="0074761A" w:rsidP="00276EC5">
            <w:pPr>
              <w:rPr>
                <w:rFonts w:asciiTheme="majorHAnsi" w:hAnsiTheme="majorHAnsi" w:cstheme="majorHAnsi"/>
                <w:i/>
                <w:iCs/>
                <w:color w:val="7F7F7F" w:themeColor="text1" w:themeTint="80"/>
                <w:sz w:val="22"/>
                <w:szCs w:val="22"/>
              </w:rPr>
            </w:pPr>
            <w:r w:rsidRPr="009448C0">
              <w:rPr>
                <w:rFonts w:asciiTheme="majorHAnsi" w:hAnsiTheme="majorHAnsi" w:cstheme="majorHAnsi"/>
                <w:i/>
                <w:iCs/>
                <w:color w:val="7F7F7F" w:themeColor="text1" w:themeTint="80"/>
                <w:sz w:val="22"/>
                <w:szCs w:val="22"/>
              </w:rPr>
              <w:t xml:space="preserve">Zip code </w:t>
            </w:r>
          </w:p>
        </w:tc>
        <w:tc>
          <w:tcPr>
            <w:tcW w:w="3423" w:type="dxa"/>
            <w:gridSpan w:val="3"/>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2834D177" w14:textId="77777777" w:rsidR="001B66A9" w:rsidRDefault="001B66A9"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Población</w:t>
            </w:r>
          </w:p>
          <w:p w14:paraId="212EF8CE" w14:textId="2A774090" w:rsidR="0074761A" w:rsidRPr="009448C0" w:rsidRDefault="0074761A" w:rsidP="00276EC5">
            <w:pPr>
              <w:rPr>
                <w:rFonts w:asciiTheme="majorHAnsi" w:hAnsiTheme="majorHAnsi" w:cstheme="majorHAnsi"/>
                <w:i/>
                <w:iCs/>
                <w:color w:val="7F7F7F" w:themeColor="text1" w:themeTint="80"/>
                <w:sz w:val="22"/>
                <w:szCs w:val="22"/>
              </w:rPr>
            </w:pPr>
            <w:r w:rsidRPr="009448C0">
              <w:rPr>
                <w:rFonts w:asciiTheme="majorHAnsi" w:hAnsiTheme="majorHAnsi" w:cstheme="majorHAnsi"/>
                <w:i/>
                <w:iCs/>
                <w:color w:val="7F7F7F" w:themeColor="text1" w:themeTint="80"/>
                <w:sz w:val="22"/>
                <w:szCs w:val="22"/>
              </w:rPr>
              <w:t>City</w:t>
            </w:r>
          </w:p>
        </w:tc>
        <w:tc>
          <w:tcPr>
            <w:tcW w:w="4095"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343186B2" w14:textId="77777777" w:rsidR="001B66A9" w:rsidRDefault="001B66A9"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Provincia</w:t>
            </w:r>
          </w:p>
          <w:p w14:paraId="220BAE0F" w14:textId="54387975" w:rsidR="0074761A" w:rsidRPr="009448C0" w:rsidRDefault="0074761A" w:rsidP="00276EC5">
            <w:pPr>
              <w:rPr>
                <w:rFonts w:asciiTheme="majorHAnsi" w:hAnsiTheme="majorHAnsi" w:cstheme="majorHAnsi"/>
                <w:i/>
                <w:iCs/>
                <w:color w:val="7F7F7F" w:themeColor="text1" w:themeTint="80"/>
                <w:sz w:val="22"/>
                <w:szCs w:val="22"/>
              </w:rPr>
            </w:pPr>
            <w:r w:rsidRPr="009448C0">
              <w:rPr>
                <w:rFonts w:asciiTheme="majorHAnsi" w:hAnsiTheme="majorHAnsi" w:cstheme="majorHAnsi"/>
                <w:i/>
                <w:iCs/>
                <w:color w:val="7F7F7F" w:themeColor="text1" w:themeTint="80"/>
                <w:sz w:val="22"/>
                <w:szCs w:val="22"/>
              </w:rPr>
              <w:t>Region</w:t>
            </w:r>
            <w:r w:rsidR="00352AF0" w:rsidRPr="009448C0">
              <w:rPr>
                <w:rFonts w:asciiTheme="majorHAnsi" w:hAnsiTheme="majorHAnsi" w:cstheme="majorHAnsi"/>
                <w:i/>
                <w:iCs/>
                <w:color w:val="7F7F7F" w:themeColor="text1" w:themeTint="80"/>
                <w:sz w:val="22"/>
                <w:szCs w:val="22"/>
              </w:rPr>
              <w:t xml:space="preserve">, </w:t>
            </w:r>
            <w:r w:rsidRPr="009448C0">
              <w:rPr>
                <w:rFonts w:asciiTheme="majorHAnsi" w:hAnsiTheme="majorHAnsi" w:cstheme="majorHAnsi"/>
                <w:i/>
                <w:iCs/>
                <w:color w:val="7F7F7F" w:themeColor="text1" w:themeTint="80"/>
                <w:sz w:val="22"/>
                <w:szCs w:val="22"/>
              </w:rPr>
              <w:t>state</w:t>
            </w:r>
          </w:p>
        </w:tc>
      </w:tr>
      <w:tr w:rsidR="00617371" w:rsidRPr="00E63883" w14:paraId="29947264" w14:textId="77777777" w:rsidTr="00276EC5">
        <w:trPr>
          <w:trHeight w:val="425"/>
        </w:trPr>
        <w:tc>
          <w:tcPr>
            <w:tcW w:w="2400" w:type="dxa"/>
            <w:tcBorders>
              <w:top w:val="single" w:sz="8" w:space="0" w:color="7F7F7F"/>
              <w:left w:val="single" w:sz="8" w:space="0" w:color="7F7F7F"/>
              <w:bottom w:val="single" w:sz="8" w:space="0" w:color="7F7F7F"/>
              <w:right w:val="single" w:sz="8" w:space="0" w:color="7F7F7F"/>
            </w:tcBorders>
            <w:vAlign w:val="center"/>
          </w:tcPr>
          <w:p w14:paraId="592B0438" w14:textId="7266118A" w:rsidR="001B66A9" w:rsidRPr="00E63883" w:rsidRDefault="005E696D" w:rsidP="00276EC5">
            <w:pPr>
              <w:rPr>
                <w:rFonts w:asciiTheme="majorHAnsi" w:hAnsiTheme="majorHAnsi" w:cstheme="majorHAnsi"/>
              </w:rPr>
            </w:pPr>
            <w:r>
              <w:rPr>
                <w:rFonts w:asciiTheme="majorHAnsi" w:hAnsiTheme="majorHAnsi" w:cstheme="majorHAnsi"/>
              </w:rPr>
              <w:fldChar w:fldCharType="begin">
                <w:ffData>
                  <w:name w:val="Texto57"/>
                  <w:enabled/>
                  <w:calcOnExit w:val="0"/>
                  <w:textInput>
                    <w:type w:val="number"/>
                    <w:maxLength w:val="9"/>
                  </w:textInput>
                </w:ffData>
              </w:fldChar>
            </w:r>
            <w:bookmarkStart w:id="7" w:name="Texto5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Pr>
                <w:rFonts w:asciiTheme="majorHAnsi" w:hAnsiTheme="majorHAnsi" w:cstheme="majorHAnsi"/>
              </w:rPr>
              <w:fldChar w:fldCharType="end"/>
            </w:r>
            <w:bookmarkEnd w:id="7"/>
          </w:p>
        </w:tc>
        <w:tc>
          <w:tcPr>
            <w:tcW w:w="3423" w:type="dxa"/>
            <w:gridSpan w:val="3"/>
            <w:tcBorders>
              <w:top w:val="single" w:sz="8" w:space="0" w:color="7F7F7F"/>
              <w:left w:val="single" w:sz="8" w:space="0" w:color="7F7F7F"/>
              <w:bottom w:val="single" w:sz="8" w:space="0" w:color="7F7F7F"/>
              <w:right w:val="single" w:sz="8" w:space="0" w:color="7F7F7F"/>
            </w:tcBorders>
            <w:vAlign w:val="center"/>
          </w:tcPr>
          <w:p w14:paraId="624DB94D" w14:textId="20DE8052" w:rsidR="001B66A9" w:rsidRPr="00E63883" w:rsidRDefault="00E677A0" w:rsidP="00276EC5">
            <w:pPr>
              <w:rPr>
                <w:rFonts w:asciiTheme="majorHAnsi" w:hAnsiTheme="majorHAnsi" w:cstheme="majorHAnsi"/>
              </w:rPr>
            </w:pPr>
            <w:r w:rsidRPr="00E63883">
              <w:rPr>
                <w:rFonts w:asciiTheme="majorHAnsi" w:hAnsiTheme="majorHAnsi" w:cstheme="majorHAnsi"/>
              </w:rPr>
              <w:fldChar w:fldCharType="begin">
                <w:ffData>
                  <w:name w:val="Texto60"/>
                  <w:enabled/>
                  <w:calcOnExit w:val="0"/>
                  <w:textInput/>
                </w:ffData>
              </w:fldChar>
            </w:r>
            <w:bookmarkStart w:id="8" w:name="Texto60"/>
            <w:r w:rsidRPr="00E63883">
              <w:rPr>
                <w:rFonts w:asciiTheme="majorHAnsi" w:hAnsiTheme="majorHAnsi" w:cstheme="majorHAnsi"/>
              </w:rPr>
              <w:instrText xml:space="preserve"> FORMTEXT </w:instrText>
            </w:r>
            <w:r w:rsidRPr="00E63883">
              <w:rPr>
                <w:rFonts w:asciiTheme="majorHAnsi" w:hAnsiTheme="majorHAnsi" w:cstheme="majorHAnsi"/>
              </w:rPr>
            </w:r>
            <w:r w:rsidRPr="00E63883">
              <w:rPr>
                <w:rFonts w:asciiTheme="majorHAnsi" w:hAnsiTheme="majorHAnsi" w:cstheme="majorHAnsi"/>
              </w:rPr>
              <w:fldChar w:fldCharType="separate"/>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Pr="00E63883">
              <w:rPr>
                <w:rFonts w:asciiTheme="majorHAnsi" w:hAnsiTheme="majorHAnsi" w:cstheme="majorHAnsi"/>
              </w:rPr>
              <w:fldChar w:fldCharType="end"/>
            </w:r>
            <w:bookmarkEnd w:id="8"/>
          </w:p>
        </w:tc>
        <w:tc>
          <w:tcPr>
            <w:tcW w:w="4095" w:type="dxa"/>
            <w:tcBorders>
              <w:top w:val="single" w:sz="8" w:space="0" w:color="7F7F7F"/>
              <w:left w:val="single" w:sz="8" w:space="0" w:color="7F7F7F"/>
              <w:bottom w:val="single" w:sz="8" w:space="0" w:color="7F7F7F"/>
              <w:right w:val="single" w:sz="8" w:space="0" w:color="7F7F7F"/>
            </w:tcBorders>
            <w:vAlign w:val="center"/>
          </w:tcPr>
          <w:p w14:paraId="5ACA9A75" w14:textId="4BD273FE" w:rsidR="001B66A9" w:rsidRPr="00E63883" w:rsidRDefault="00E677A0" w:rsidP="00276EC5">
            <w:pPr>
              <w:rPr>
                <w:rFonts w:asciiTheme="majorHAnsi" w:hAnsiTheme="majorHAnsi" w:cstheme="majorHAnsi"/>
              </w:rPr>
            </w:pPr>
            <w:r w:rsidRPr="00E63883">
              <w:rPr>
                <w:rFonts w:asciiTheme="majorHAnsi" w:hAnsiTheme="majorHAnsi" w:cstheme="majorHAnsi"/>
              </w:rPr>
              <w:fldChar w:fldCharType="begin">
                <w:ffData>
                  <w:name w:val="Texto66"/>
                  <w:enabled/>
                  <w:calcOnExit w:val="0"/>
                  <w:textInput/>
                </w:ffData>
              </w:fldChar>
            </w:r>
            <w:bookmarkStart w:id="9" w:name="Texto66"/>
            <w:r w:rsidRPr="00E63883">
              <w:rPr>
                <w:rFonts w:asciiTheme="majorHAnsi" w:hAnsiTheme="majorHAnsi" w:cstheme="majorHAnsi"/>
              </w:rPr>
              <w:instrText xml:space="preserve"> FORMTEXT </w:instrText>
            </w:r>
            <w:r w:rsidRPr="00E63883">
              <w:rPr>
                <w:rFonts w:asciiTheme="majorHAnsi" w:hAnsiTheme="majorHAnsi" w:cstheme="majorHAnsi"/>
              </w:rPr>
            </w:r>
            <w:r w:rsidRPr="00E63883">
              <w:rPr>
                <w:rFonts w:asciiTheme="majorHAnsi" w:hAnsiTheme="majorHAnsi" w:cstheme="majorHAnsi"/>
              </w:rPr>
              <w:fldChar w:fldCharType="separate"/>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Pr="00E63883">
              <w:rPr>
                <w:rFonts w:asciiTheme="majorHAnsi" w:hAnsiTheme="majorHAnsi" w:cstheme="majorHAnsi"/>
              </w:rPr>
              <w:fldChar w:fldCharType="end"/>
            </w:r>
            <w:bookmarkEnd w:id="9"/>
          </w:p>
        </w:tc>
      </w:tr>
    </w:tbl>
    <w:p w14:paraId="0EB0247B" w14:textId="7CBDCB6F" w:rsidR="00487DCE" w:rsidRPr="00E63883" w:rsidRDefault="00487DCE" w:rsidP="00487DCE">
      <w:pPr>
        <w:rPr>
          <w:rFonts w:asciiTheme="majorHAnsi" w:hAnsiTheme="majorHAnsi" w:cstheme="majorHAnsi"/>
          <w:sz w:val="20"/>
          <w:szCs w:val="20"/>
        </w:rPr>
      </w:pPr>
    </w:p>
    <w:p w14:paraId="30A66507" w14:textId="77777777" w:rsidR="006B2840" w:rsidRPr="00E63883" w:rsidRDefault="006B2840" w:rsidP="00487DCE">
      <w:pPr>
        <w:rPr>
          <w:rFonts w:asciiTheme="majorHAnsi" w:hAnsiTheme="majorHAnsi" w:cstheme="majorHAnsi"/>
          <w:sz w:val="20"/>
          <w:szCs w:val="20"/>
        </w:rPr>
      </w:pPr>
    </w:p>
    <w:p w14:paraId="5AA5CF7F" w14:textId="7AE8D9B2" w:rsidR="006B2840" w:rsidRPr="00352AF0" w:rsidRDefault="006B2840" w:rsidP="00352AF0">
      <w:pPr>
        <w:rPr>
          <w:rFonts w:asciiTheme="majorHAnsi" w:hAnsiTheme="majorHAnsi" w:cstheme="majorHAnsi"/>
          <w:i/>
          <w:iCs/>
        </w:rPr>
      </w:pPr>
      <w:r w:rsidRPr="00E63883">
        <w:rPr>
          <w:rFonts w:asciiTheme="majorHAnsi" w:hAnsiTheme="majorHAnsi" w:cstheme="majorHAnsi"/>
          <w:b/>
          <w:bCs/>
        </w:rPr>
        <w:t xml:space="preserve">2. </w:t>
      </w:r>
      <w:r w:rsidR="00E63883" w:rsidRPr="00E63883">
        <w:rPr>
          <w:rFonts w:asciiTheme="majorHAnsi" w:hAnsiTheme="majorHAnsi" w:cstheme="majorHAnsi"/>
          <w:b/>
          <w:bCs/>
        </w:rPr>
        <w:t>El proyecto coreográfico</w:t>
      </w:r>
      <w:r w:rsidR="00352AF0">
        <w:rPr>
          <w:rFonts w:asciiTheme="majorHAnsi" w:hAnsiTheme="majorHAnsi" w:cstheme="majorHAnsi"/>
          <w:b/>
          <w:bCs/>
        </w:rPr>
        <w:t xml:space="preserve"> | </w:t>
      </w:r>
      <w:r w:rsidR="00352AF0" w:rsidRPr="009448C0">
        <w:rPr>
          <w:rFonts w:asciiTheme="majorHAnsi" w:hAnsiTheme="majorHAnsi" w:cstheme="majorHAnsi"/>
          <w:i/>
          <w:iCs/>
          <w:color w:val="7F7F7F" w:themeColor="text1" w:themeTint="80"/>
        </w:rPr>
        <w:t>Coreographic project information</w:t>
      </w:r>
    </w:p>
    <w:tbl>
      <w:tblPr>
        <w:tblStyle w:val="Tablaconcuadrcula"/>
        <w:tblpPr w:leftFromText="141" w:rightFromText="141" w:vertAnchor="page" w:horzAnchor="margin" w:tblpY="9609"/>
        <w:tblW w:w="9929" w:type="dxa"/>
        <w:tblLook w:val="04A0" w:firstRow="1" w:lastRow="0" w:firstColumn="1" w:lastColumn="0" w:noHBand="0" w:noVBand="1"/>
      </w:tblPr>
      <w:tblGrid>
        <w:gridCol w:w="4092"/>
        <w:gridCol w:w="5837"/>
      </w:tblGrid>
      <w:tr w:rsidR="00352AF0" w:rsidRPr="00A925A7" w14:paraId="2CC7B9BB" w14:textId="77777777" w:rsidTr="00276EC5">
        <w:tc>
          <w:tcPr>
            <w:tcW w:w="4092"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2A04CBF8" w14:textId="77777777" w:rsidR="00352AF0" w:rsidRDefault="00352AF0"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Nombre del proyecto coreográfico</w:t>
            </w:r>
          </w:p>
          <w:p w14:paraId="29413A2E" w14:textId="48215399" w:rsidR="00352AF0" w:rsidRPr="009448C0" w:rsidRDefault="002C15D4" w:rsidP="00276EC5">
            <w:pPr>
              <w:rPr>
                <w:rFonts w:asciiTheme="majorHAnsi" w:hAnsiTheme="majorHAnsi" w:cstheme="majorHAnsi"/>
                <w:i/>
                <w:iCs/>
                <w:color w:val="7F7F7F" w:themeColor="text1" w:themeTint="80"/>
                <w:sz w:val="22"/>
                <w:szCs w:val="22"/>
              </w:rPr>
            </w:pPr>
            <w:r>
              <w:rPr>
                <w:rFonts w:asciiTheme="majorHAnsi" w:hAnsiTheme="majorHAnsi" w:cstheme="majorHAnsi"/>
                <w:i/>
                <w:iCs/>
                <w:color w:val="7F7F7F" w:themeColor="text1" w:themeTint="80"/>
                <w:sz w:val="22"/>
                <w:szCs w:val="22"/>
              </w:rPr>
              <w:t>Title</w:t>
            </w:r>
            <w:r w:rsidR="00352AF0" w:rsidRPr="009448C0">
              <w:rPr>
                <w:rFonts w:asciiTheme="majorHAnsi" w:hAnsiTheme="majorHAnsi" w:cstheme="majorHAnsi"/>
                <w:i/>
                <w:iCs/>
                <w:color w:val="7F7F7F" w:themeColor="text1" w:themeTint="80"/>
                <w:sz w:val="22"/>
                <w:szCs w:val="22"/>
              </w:rPr>
              <w:t xml:space="preserve"> of the project</w:t>
            </w:r>
          </w:p>
        </w:tc>
        <w:tc>
          <w:tcPr>
            <w:tcW w:w="5837"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0EFC109C" w14:textId="372B27E1" w:rsidR="00352AF0" w:rsidRDefault="00352AF0"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 xml:space="preserve">Autor/a, coreógrafo/a o director/a </w:t>
            </w:r>
            <w:r w:rsidR="002C15D4">
              <w:rPr>
                <w:rFonts w:asciiTheme="majorHAnsi" w:hAnsiTheme="majorHAnsi" w:cstheme="majorHAnsi"/>
                <w:b/>
                <w:bCs/>
                <w:color w:val="0D0D0D" w:themeColor="text1" w:themeTint="F2"/>
                <w:sz w:val="22"/>
                <w:szCs w:val="22"/>
              </w:rPr>
              <w:t>artístico</w:t>
            </w:r>
          </w:p>
          <w:p w14:paraId="4661B0C8" w14:textId="76B4970A" w:rsidR="00352AF0" w:rsidRPr="009448C0" w:rsidRDefault="00352AF0" w:rsidP="00276EC5">
            <w:pPr>
              <w:rPr>
                <w:rFonts w:asciiTheme="majorHAnsi" w:hAnsiTheme="majorHAnsi" w:cstheme="majorHAnsi"/>
                <w:i/>
                <w:iCs/>
                <w:color w:val="7F7F7F" w:themeColor="text1" w:themeTint="80"/>
                <w:sz w:val="22"/>
                <w:szCs w:val="22"/>
                <w:lang w:val="en-US"/>
              </w:rPr>
            </w:pPr>
            <w:r w:rsidRPr="009448C0">
              <w:rPr>
                <w:rFonts w:asciiTheme="majorHAnsi" w:hAnsiTheme="majorHAnsi" w:cstheme="majorHAnsi"/>
                <w:i/>
                <w:iCs/>
                <w:color w:val="7F7F7F" w:themeColor="text1" w:themeTint="80"/>
                <w:sz w:val="22"/>
                <w:szCs w:val="22"/>
                <w:lang w:val="en-US"/>
              </w:rPr>
              <w:t xml:space="preserve">Author, choreographer or </w:t>
            </w:r>
            <w:r w:rsidR="002C15D4">
              <w:rPr>
                <w:rFonts w:asciiTheme="majorHAnsi" w:hAnsiTheme="majorHAnsi" w:cstheme="majorHAnsi"/>
                <w:i/>
                <w:iCs/>
                <w:color w:val="7F7F7F" w:themeColor="text1" w:themeTint="80"/>
                <w:sz w:val="22"/>
                <w:szCs w:val="22"/>
                <w:lang w:val="en-US"/>
              </w:rPr>
              <w:t>artistic director</w:t>
            </w:r>
            <w:r w:rsidRPr="009448C0">
              <w:rPr>
                <w:rFonts w:asciiTheme="majorHAnsi" w:hAnsiTheme="majorHAnsi" w:cstheme="majorHAnsi"/>
                <w:i/>
                <w:iCs/>
                <w:color w:val="7F7F7F" w:themeColor="text1" w:themeTint="80"/>
                <w:sz w:val="22"/>
                <w:szCs w:val="22"/>
                <w:lang w:val="en-US"/>
              </w:rPr>
              <w:t xml:space="preserve"> director</w:t>
            </w:r>
          </w:p>
        </w:tc>
      </w:tr>
      <w:tr w:rsidR="00352AF0" w:rsidRPr="00E63883" w14:paraId="06D3985C" w14:textId="77777777" w:rsidTr="00276EC5">
        <w:trPr>
          <w:trHeight w:val="425"/>
        </w:trPr>
        <w:tc>
          <w:tcPr>
            <w:tcW w:w="4092" w:type="dxa"/>
            <w:tcBorders>
              <w:top w:val="single" w:sz="8" w:space="0" w:color="7F7F7F"/>
              <w:left w:val="single" w:sz="8" w:space="0" w:color="7F7F7F"/>
              <w:bottom w:val="single" w:sz="8" w:space="0" w:color="7F7F7F"/>
              <w:right w:val="single" w:sz="8" w:space="0" w:color="7F7F7F"/>
            </w:tcBorders>
            <w:vAlign w:val="center"/>
          </w:tcPr>
          <w:p w14:paraId="052D02F2" w14:textId="6019AD2F" w:rsidR="00352AF0" w:rsidRPr="00E63883" w:rsidRDefault="00352AF0"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116"/>
                  <w:enabled/>
                  <w:calcOnExit w:val="0"/>
                  <w:textInput/>
                </w:ffData>
              </w:fldChar>
            </w:r>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p>
        </w:tc>
        <w:tc>
          <w:tcPr>
            <w:tcW w:w="5837" w:type="dxa"/>
            <w:tcBorders>
              <w:top w:val="single" w:sz="8" w:space="0" w:color="7F7F7F"/>
              <w:left w:val="single" w:sz="8" w:space="0" w:color="7F7F7F"/>
              <w:bottom w:val="single" w:sz="8" w:space="0" w:color="7F7F7F"/>
              <w:right w:val="single" w:sz="8" w:space="0" w:color="7F7F7F"/>
            </w:tcBorders>
            <w:vAlign w:val="center"/>
          </w:tcPr>
          <w:p w14:paraId="2AD6A062" w14:textId="62F81699" w:rsidR="00352AF0" w:rsidRPr="00E63883" w:rsidRDefault="00352AF0"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Texto3"/>
                  <w:enabled/>
                  <w:calcOnExit w:val="0"/>
                  <w:textInput/>
                </w:ffData>
              </w:fldChar>
            </w:r>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p>
        </w:tc>
      </w:tr>
      <w:tr w:rsidR="00352AF0" w:rsidRPr="00E63883" w14:paraId="58DB64A6" w14:textId="77777777" w:rsidTr="00276EC5">
        <w:tc>
          <w:tcPr>
            <w:tcW w:w="4092"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5A7B0C71" w14:textId="77777777" w:rsidR="00352AF0" w:rsidRDefault="00352AF0" w:rsidP="00276EC5">
            <w:pPr>
              <w:rPr>
                <w:rFonts w:asciiTheme="majorHAnsi" w:hAnsiTheme="majorHAnsi" w:cstheme="majorHAnsi"/>
                <w:b/>
                <w:bCs/>
                <w:color w:val="0D0D0D" w:themeColor="text1" w:themeTint="F2"/>
                <w:sz w:val="22"/>
                <w:szCs w:val="22"/>
              </w:rPr>
            </w:pPr>
            <w:r w:rsidRPr="00E63883">
              <w:rPr>
                <w:rFonts w:asciiTheme="majorHAnsi" w:hAnsiTheme="majorHAnsi" w:cstheme="majorHAnsi"/>
                <w:b/>
                <w:bCs/>
                <w:color w:val="0D0D0D" w:themeColor="text1" w:themeTint="F2"/>
                <w:sz w:val="22"/>
                <w:szCs w:val="22"/>
              </w:rPr>
              <w:t>Fecha de inicio</w:t>
            </w:r>
          </w:p>
          <w:p w14:paraId="7E88C335" w14:textId="73B50632" w:rsidR="00352AF0" w:rsidRPr="009448C0" w:rsidRDefault="00352AF0" w:rsidP="00276EC5">
            <w:pPr>
              <w:rPr>
                <w:rFonts w:asciiTheme="majorHAnsi" w:hAnsiTheme="majorHAnsi" w:cstheme="majorHAnsi"/>
                <w:i/>
                <w:iCs/>
                <w:color w:val="7F7F7F" w:themeColor="text1" w:themeTint="80"/>
                <w:sz w:val="22"/>
                <w:szCs w:val="22"/>
              </w:rPr>
            </w:pPr>
            <w:r w:rsidRPr="009448C0">
              <w:rPr>
                <w:rFonts w:asciiTheme="majorHAnsi" w:hAnsiTheme="majorHAnsi" w:cstheme="majorHAnsi"/>
                <w:i/>
                <w:iCs/>
                <w:color w:val="7F7F7F" w:themeColor="text1" w:themeTint="80"/>
                <w:sz w:val="22"/>
                <w:szCs w:val="22"/>
              </w:rPr>
              <w:t>Starting date</w:t>
            </w:r>
          </w:p>
        </w:tc>
        <w:tc>
          <w:tcPr>
            <w:tcW w:w="5837" w:type="dxa"/>
            <w:tcBorders>
              <w:top w:val="single" w:sz="8" w:space="0" w:color="7F7F7F"/>
              <w:left w:val="single" w:sz="8" w:space="0" w:color="7F7F7F"/>
              <w:bottom w:val="single" w:sz="8" w:space="0" w:color="7F7F7F"/>
              <w:right w:val="single" w:sz="8" w:space="0" w:color="7F7F7F"/>
            </w:tcBorders>
            <w:shd w:val="clear" w:color="auto" w:fill="F2F2F2" w:themeFill="background1" w:themeFillShade="F2"/>
            <w:vAlign w:val="center"/>
          </w:tcPr>
          <w:p w14:paraId="745A8945" w14:textId="77777777" w:rsidR="00352AF0" w:rsidRDefault="00352AF0" w:rsidP="00276EC5">
            <w:pPr>
              <w:rPr>
                <w:rFonts w:asciiTheme="majorHAnsi" w:hAnsiTheme="majorHAnsi" w:cstheme="majorHAnsi"/>
                <w:color w:val="0D0D0D" w:themeColor="text1" w:themeTint="F2"/>
                <w:sz w:val="22"/>
                <w:szCs w:val="22"/>
              </w:rPr>
            </w:pPr>
            <w:r w:rsidRPr="00E63883">
              <w:rPr>
                <w:rFonts w:asciiTheme="majorHAnsi" w:hAnsiTheme="majorHAnsi" w:cstheme="majorHAnsi"/>
                <w:b/>
                <w:bCs/>
                <w:color w:val="0D0D0D" w:themeColor="text1" w:themeTint="F2"/>
                <w:sz w:val="22"/>
                <w:szCs w:val="22"/>
              </w:rPr>
              <w:t xml:space="preserve">Fecha fin del proyecto </w:t>
            </w:r>
            <w:r w:rsidRPr="00E63883">
              <w:rPr>
                <w:rFonts w:asciiTheme="majorHAnsi" w:hAnsiTheme="majorHAnsi" w:cstheme="majorHAnsi"/>
                <w:color w:val="0D0D0D" w:themeColor="text1" w:themeTint="F2"/>
                <w:sz w:val="22"/>
                <w:szCs w:val="22"/>
              </w:rPr>
              <w:t>(máx 3 semanas)</w:t>
            </w:r>
          </w:p>
          <w:p w14:paraId="5FB5B486" w14:textId="16208A41" w:rsidR="00352AF0" w:rsidRPr="009448C0" w:rsidRDefault="00352AF0" w:rsidP="00276EC5">
            <w:pPr>
              <w:rPr>
                <w:rFonts w:asciiTheme="majorHAnsi" w:hAnsiTheme="majorHAnsi" w:cstheme="majorHAnsi"/>
                <w:i/>
                <w:iCs/>
                <w:color w:val="7F7F7F" w:themeColor="text1" w:themeTint="80"/>
                <w:sz w:val="22"/>
                <w:szCs w:val="22"/>
              </w:rPr>
            </w:pPr>
            <w:r w:rsidRPr="009448C0">
              <w:rPr>
                <w:rFonts w:asciiTheme="majorHAnsi" w:hAnsiTheme="majorHAnsi" w:cstheme="majorHAnsi"/>
                <w:i/>
                <w:iCs/>
                <w:color w:val="7F7F7F" w:themeColor="text1" w:themeTint="80"/>
                <w:sz w:val="22"/>
                <w:szCs w:val="22"/>
              </w:rPr>
              <w:t>End date</w:t>
            </w:r>
          </w:p>
        </w:tc>
      </w:tr>
      <w:tr w:rsidR="00352AF0" w:rsidRPr="00E63883" w14:paraId="48B09158" w14:textId="77777777" w:rsidTr="00276EC5">
        <w:trPr>
          <w:trHeight w:val="425"/>
        </w:trPr>
        <w:tc>
          <w:tcPr>
            <w:tcW w:w="4092" w:type="dxa"/>
            <w:tcBorders>
              <w:top w:val="single" w:sz="8" w:space="0" w:color="7F7F7F"/>
              <w:left w:val="single" w:sz="8" w:space="0" w:color="7F7F7F"/>
              <w:bottom w:val="single" w:sz="8" w:space="0" w:color="7F7F7F"/>
              <w:right w:val="single" w:sz="8" w:space="0" w:color="7F7F7F"/>
            </w:tcBorders>
            <w:vAlign w:val="center"/>
          </w:tcPr>
          <w:p w14:paraId="73B12AB0" w14:textId="106DD239" w:rsidR="00352AF0" w:rsidRPr="00E63883" w:rsidRDefault="00352AF0"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
                  <w:enabled/>
                  <w:calcOnExit w:val="0"/>
                  <w:textInput>
                    <w:type w:val="date"/>
                  </w:textInput>
                </w:ffData>
              </w:fldChar>
            </w:r>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p>
        </w:tc>
        <w:tc>
          <w:tcPr>
            <w:tcW w:w="5837" w:type="dxa"/>
            <w:tcBorders>
              <w:top w:val="single" w:sz="8" w:space="0" w:color="7F7F7F"/>
              <w:left w:val="single" w:sz="8" w:space="0" w:color="7F7F7F"/>
              <w:bottom w:val="single" w:sz="8" w:space="0" w:color="7F7F7F"/>
              <w:right w:val="single" w:sz="8" w:space="0" w:color="7F7F7F"/>
            </w:tcBorders>
            <w:vAlign w:val="center"/>
          </w:tcPr>
          <w:p w14:paraId="6EBFA1D6" w14:textId="451D3863" w:rsidR="00352AF0" w:rsidRPr="00E63883" w:rsidRDefault="00352AF0" w:rsidP="00276EC5">
            <w:pPr>
              <w:rPr>
                <w:rFonts w:asciiTheme="majorHAnsi" w:hAnsiTheme="majorHAnsi" w:cstheme="majorHAnsi"/>
                <w:color w:val="0D0D0D" w:themeColor="text1" w:themeTint="F2"/>
              </w:rPr>
            </w:pPr>
            <w:r w:rsidRPr="00E63883">
              <w:rPr>
                <w:rFonts w:asciiTheme="majorHAnsi" w:hAnsiTheme="majorHAnsi" w:cstheme="majorHAnsi"/>
                <w:color w:val="0D0D0D" w:themeColor="text1" w:themeTint="F2"/>
              </w:rPr>
              <w:fldChar w:fldCharType="begin">
                <w:ffData>
                  <w:name w:val=""/>
                  <w:enabled/>
                  <w:calcOnExit w:val="0"/>
                  <w:textInput>
                    <w:type w:val="date"/>
                  </w:textInput>
                </w:ffData>
              </w:fldChar>
            </w:r>
            <w:r w:rsidRPr="00E63883">
              <w:rPr>
                <w:rFonts w:asciiTheme="majorHAnsi" w:hAnsiTheme="majorHAnsi" w:cstheme="majorHAnsi"/>
                <w:color w:val="0D0D0D" w:themeColor="text1" w:themeTint="F2"/>
              </w:rPr>
              <w:instrText xml:space="preserve"> FORMTEXT </w:instrText>
            </w:r>
            <w:r w:rsidRPr="00E63883">
              <w:rPr>
                <w:rFonts w:asciiTheme="majorHAnsi" w:hAnsiTheme="majorHAnsi" w:cstheme="majorHAnsi"/>
                <w:color w:val="0D0D0D" w:themeColor="text1" w:themeTint="F2"/>
              </w:rPr>
            </w:r>
            <w:r w:rsidRPr="00E63883">
              <w:rPr>
                <w:rFonts w:asciiTheme="majorHAnsi" w:hAnsiTheme="majorHAnsi" w:cstheme="majorHAnsi"/>
                <w:color w:val="0D0D0D" w:themeColor="text1" w:themeTint="F2"/>
              </w:rPr>
              <w:fldChar w:fldCharType="separate"/>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00D910A6">
              <w:rPr>
                <w:rFonts w:asciiTheme="majorHAnsi" w:hAnsiTheme="majorHAnsi" w:cstheme="majorHAnsi"/>
                <w:noProof/>
                <w:color w:val="0D0D0D" w:themeColor="text1" w:themeTint="F2"/>
              </w:rPr>
              <w:t> </w:t>
            </w:r>
            <w:r w:rsidRPr="00E63883">
              <w:rPr>
                <w:rFonts w:asciiTheme="majorHAnsi" w:hAnsiTheme="majorHAnsi" w:cstheme="majorHAnsi"/>
                <w:color w:val="0D0D0D" w:themeColor="text1" w:themeTint="F2"/>
              </w:rPr>
              <w:fldChar w:fldCharType="end"/>
            </w:r>
          </w:p>
        </w:tc>
      </w:tr>
    </w:tbl>
    <w:p w14:paraId="3305003A" w14:textId="77777777" w:rsidR="006B2840" w:rsidRPr="00E63883" w:rsidRDefault="006B2840" w:rsidP="00487DCE">
      <w:pPr>
        <w:rPr>
          <w:rFonts w:asciiTheme="majorHAnsi" w:hAnsiTheme="majorHAnsi" w:cstheme="majorHAnsi"/>
          <w:sz w:val="20"/>
          <w:szCs w:val="20"/>
        </w:rPr>
      </w:pPr>
    </w:p>
    <w:p w14:paraId="32A3CA5D" w14:textId="17027154" w:rsidR="00352AF0" w:rsidRDefault="00352AF0">
      <w:pPr>
        <w:rPr>
          <w:rFonts w:asciiTheme="majorHAnsi" w:hAnsiTheme="majorHAnsi" w:cstheme="majorHAnsi"/>
          <w:b/>
          <w:bCs/>
        </w:rPr>
      </w:pPr>
    </w:p>
    <w:p w14:paraId="590BBCEE" w14:textId="77777777" w:rsidR="00A71794" w:rsidRDefault="00A71794">
      <w:pPr>
        <w:rPr>
          <w:rFonts w:asciiTheme="majorHAnsi" w:hAnsiTheme="majorHAnsi" w:cstheme="majorHAnsi"/>
          <w:b/>
          <w:bCs/>
        </w:rPr>
      </w:pPr>
      <w:r>
        <w:rPr>
          <w:rFonts w:asciiTheme="majorHAnsi" w:hAnsiTheme="majorHAnsi" w:cstheme="majorHAnsi"/>
          <w:b/>
          <w:bCs/>
        </w:rPr>
        <w:br w:type="page"/>
      </w:r>
    </w:p>
    <w:p w14:paraId="656AE8EF" w14:textId="10B3B3F7" w:rsidR="004D3EA3" w:rsidRPr="00E63883" w:rsidRDefault="00E63883" w:rsidP="004D3EA3">
      <w:pPr>
        <w:rPr>
          <w:rFonts w:asciiTheme="majorHAnsi" w:hAnsiTheme="majorHAnsi" w:cstheme="majorHAnsi"/>
          <w:b/>
          <w:bCs/>
        </w:rPr>
      </w:pPr>
      <w:r w:rsidRPr="00E63883">
        <w:rPr>
          <w:rFonts w:asciiTheme="majorHAnsi" w:hAnsiTheme="majorHAnsi" w:cstheme="majorHAnsi"/>
          <w:b/>
          <w:bCs/>
        </w:rPr>
        <w:lastRenderedPageBreak/>
        <w:t>3</w:t>
      </w:r>
      <w:r w:rsidR="004D3EA3" w:rsidRPr="00E63883">
        <w:rPr>
          <w:rFonts w:asciiTheme="majorHAnsi" w:hAnsiTheme="majorHAnsi" w:cstheme="majorHAnsi"/>
          <w:b/>
          <w:bCs/>
        </w:rPr>
        <w:t xml:space="preserve">. </w:t>
      </w:r>
      <w:r w:rsidRPr="00E63883">
        <w:rPr>
          <w:rFonts w:asciiTheme="majorHAnsi" w:hAnsiTheme="majorHAnsi" w:cstheme="majorHAnsi"/>
          <w:b/>
          <w:bCs/>
        </w:rPr>
        <w:t>Bases de la convocatoria</w:t>
      </w:r>
      <w:r w:rsidR="009448C0">
        <w:rPr>
          <w:rFonts w:asciiTheme="majorHAnsi" w:hAnsiTheme="majorHAnsi" w:cstheme="majorHAnsi"/>
          <w:b/>
          <w:bCs/>
        </w:rPr>
        <w:t xml:space="preserve"> | </w:t>
      </w:r>
      <w:r w:rsidR="009448C0" w:rsidRPr="009448C0">
        <w:rPr>
          <w:rFonts w:asciiTheme="majorHAnsi" w:hAnsiTheme="majorHAnsi" w:cstheme="majorHAnsi"/>
          <w:i/>
          <w:iCs/>
          <w:color w:val="7F7F7F" w:themeColor="text1" w:themeTint="80"/>
        </w:rPr>
        <w:t>Rules</w:t>
      </w:r>
    </w:p>
    <w:p w14:paraId="662CD2E9" w14:textId="60A417FF" w:rsidR="00D41CFA" w:rsidRDefault="00D41CFA" w:rsidP="004D3EA3">
      <w:pPr>
        <w:rPr>
          <w:rFonts w:asciiTheme="majorHAnsi" w:hAnsiTheme="majorHAnsi" w:cstheme="majorHAnsi"/>
          <w:b/>
          <w:bCs/>
        </w:rPr>
      </w:pPr>
    </w:p>
    <w:p w14:paraId="3604F4A8" w14:textId="5B718520" w:rsidR="00E63883" w:rsidRPr="00E63883" w:rsidRDefault="00E63883" w:rsidP="00E63883">
      <w:pPr>
        <w:pStyle w:val="Prrafodelista"/>
        <w:numPr>
          <w:ilvl w:val="1"/>
          <w:numId w:val="20"/>
        </w:numPr>
        <w:jc w:val="both"/>
        <w:rPr>
          <w:rFonts w:asciiTheme="majorHAnsi" w:hAnsiTheme="majorHAnsi" w:cstheme="majorHAnsi"/>
          <w:b/>
          <w:bCs/>
          <w:lang w:val="es-ES"/>
        </w:rPr>
      </w:pPr>
      <w:r w:rsidRPr="00E63883">
        <w:rPr>
          <w:rFonts w:asciiTheme="majorHAnsi" w:hAnsiTheme="majorHAnsi" w:cstheme="majorHAnsi"/>
          <w:b/>
          <w:bCs/>
          <w:lang w:val="es-ES"/>
        </w:rPr>
        <w:t>Objeto y finalidad</w:t>
      </w:r>
      <w:r w:rsidR="009448C0">
        <w:rPr>
          <w:rFonts w:asciiTheme="majorHAnsi" w:hAnsiTheme="majorHAnsi" w:cstheme="majorHAnsi"/>
          <w:b/>
          <w:bCs/>
          <w:lang w:val="es-ES"/>
        </w:rPr>
        <w:t xml:space="preserve"> | </w:t>
      </w:r>
      <w:r w:rsidR="009448C0" w:rsidRPr="009448C0">
        <w:rPr>
          <w:rFonts w:asciiTheme="majorHAnsi" w:hAnsiTheme="majorHAnsi" w:cstheme="majorHAnsi"/>
          <w:i/>
          <w:iCs/>
          <w:color w:val="7F7F7F" w:themeColor="text1" w:themeTint="80"/>
          <w:lang w:val="es-ES"/>
        </w:rPr>
        <w:t>Object</w:t>
      </w:r>
      <w:r w:rsidR="009448C0">
        <w:rPr>
          <w:rFonts w:asciiTheme="majorHAnsi" w:hAnsiTheme="majorHAnsi" w:cstheme="majorHAnsi"/>
          <w:i/>
          <w:iCs/>
          <w:color w:val="7F7F7F" w:themeColor="text1" w:themeTint="80"/>
          <w:lang w:val="es-ES"/>
        </w:rPr>
        <w:t>ives</w:t>
      </w:r>
    </w:p>
    <w:p w14:paraId="772A9690" w14:textId="1D72F52E" w:rsidR="00E63883" w:rsidRDefault="00E63883" w:rsidP="00E63883">
      <w:pPr>
        <w:jc w:val="both"/>
        <w:rPr>
          <w:rFonts w:asciiTheme="majorHAnsi" w:hAnsiTheme="majorHAnsi" w:cstheme="majorHAnsi"/>
          <w:lang w:val="es-ES"/>
        </w:rPr>
      </w:pPr>
      <w:r>
        <w:rPr>
          <w:rFonts w:asciiTheme="majorHAnsi" w:hAnsiTheme="majorHAnsi" w:cstheme="majorHAnsi"/>
          <w:lang w:val="es-ES"/>
        </w:rPr>
        <w:t xml:space="preserve">Con el objetivo </w:t>
      </w:r>
      <w:r w:rsidRPr="00276EC5">
        <w:rPr>
          <w:rFonts w:asciiTheme="majorHAnsi" w:hAnsiTheme="majorHAnsi" w:cstheme="majorHAnsi"/>
          <w:color w:val="000000" w:themeColor="text1"/>
          <w:lang w:val="es-ES"/>
        </w:rPr>
        <w:t xml:space="preserve">de </w:t>
      </w:r>
      <w:r w:rsidR="00DE3BD7" w:rsidRPr="00276EC5">
        <w:rPr>
          <w:rFonts w:asciiTheme="majorHAnsi" w:hAnsiTheme="majorHAnsi" w:cstheme="majorHAnsi"/>
          <w:color w:val="000000" w:themeColor="text1"/>
          <w:lang w:val="es-ES"/>
        </w:rPr>
        <w:t>apoyar a</w:t>
      </w:r>
      <w:r w:rsidRPr="00276EC5">
        <w:rPr>
          <w:rFonts w:asciiTheme="majorHAnsi" w:hAnsiTheme="majorHAnsi" w:cstheme="majorHAnsi"/>
          <w:color w:val="000000" w:themeColor="text1"/>
          <w:lang w:val="es-ES"/>
        </w:rPr>
        <w:t xml:space="preserve"> talentos de la danza, incentivar la </w:t>
      </w:r>
      <w:r w:rsidR="0092068D" w:rsidRPr="00276EC5">
        <w:rPr>
          <w:rFonts w:asciiTheme="majorHAnsi" w:hAnsiTheme="majorHAnsi" w:cstheme="majorHAnsi"/>
          <w:color w:val="000000" w:themeColor="text1"/>
          <w:lang w:val="es-ES"/>
        </w:rPr>
        <w:t xml:space="preserve">investigación y la </w:t>
      </w:r>
      <w:r w:rsidRPr="00276EC5">
        <w:rPr>
          <w:rFonts w:asciiTheme="majorHAnsi" w:hAnsiTheme="majorHAnsi" w:cstheme="majorHAnsi"/>
          <w:color w:val="000000" w:themeColor="text1"/>
          <w:lang w:val="es-ES"/>
        </w:rPr>
        <w:t>creación coreográfica y fomentar el tejido artístico profesional en el territorio, la Fundación Antonio Gades y el Ayuntamiento de Getafe convocan la I</w:t>
      </w:r>
      <w:r w:rsidR="00DE3BD7" w:rsidRPr="00276EC5">
        <w:rPr>
          <w:rFonts w:asciiTheme="majorHAnsi" w:hAnsiTheme="majorHAnsi" w:cstheme="majorHAnsi"/>
          <w:color w:val="000000" w:themeColor="text1"/>
          <w:lang w:val="es-ES"/>
        </w:rPr>
        <w:t>I</w:t>
      </w:r>
      <w:r w:rsidRPr="00276EC5">
        <w:rPr>
          <w:rFonts w:asciiTheme="majorHAnsi" w:hAnsiTheme="majorHAnsi" w:cstheme="majorHAnsi"/>
          <w:color w:val="000000" w:themeColor="text1"/>
          <w:lang w:val="es-ES"/>
        </w:rPr>
        <w:t xml:space="preserve"> edición de PASOS.</w:t>
      </w:r>
    </w:p>
    <w:p w14:paraId="37DF01BB" w14:textId="77777777" w:rsidR="00E63883" w:rsidRDefault="00E63883" w:rsidP="00E63883">
      <w:pPr>
        <w:jc w:val="both"/>
        <w:rPr>
          <w:rFonts w:asciiTheme="majorHAnsi" w:hAnsiTheme="majorHAnsi" w:cstheme="majorHAnsi"/>
          <w:lang w:val="es-ES"/>
        </w:rPr>
      </w:pPr>
    </w:p>
    <w:p w14:paraId="015240AC" w14:textId="2FEED626" w:rsidR="00E63883" w:rsidRDefault="00E63883" w:rsidP="00E63883">
      <w:pPr>
        <w:jc w:val="both"/>
        <w:rPr>
          <w:rFonts w:asciiTheme="majorHAnsi" w:hAnsiTheme="majorHAnsi" w:cstheme="majorHAnsi"/>
          <w:lang w:val="es-ES"/>
        </w:rPr>
      </w:pPr>
      <w:r>
        <w:rPr>
          <w:rFonts w:asciiTheme="majorHAnsi" w:hAnsiTheme="majorHAnsi" w:cstheme="majorHAnsi"/>
          <w:lang w:val="es-ES"/>
        </w:rPr>
        <w:t xml:space="preserve">PASOS es una convocatoria pública de </w:t>
      </w:r>
      <w:r w:rsidRPr="00276EC5">
        <w:rPr>
          <w:rFonts w:asciiTheme="majorHAnsi" w:hAnsiTheme="majorHAnsi" w:cstheme="majorHAnsi"/>
          <w:color w:val="000000" w:themeColor="text1"/>
          <w:lang w:val="es-ES"/>
        </w:rPr>
        <w:t xml:space="preserve">residencias artísticas para proyectos de </w:t>
      </w:r>
      <w:r w:rsidR="0092068D" w:rsidRPr="00276EC5">
        <w:rPr>
          <w:rFonts w:asciiTheme="majorHAnsi" w:hAnsiTheme="majorHAnsi" w:cstheme="majorHAnsi"/>
          <w:color w:val="000000" w:themeColor="text1"/>
          <w:lang w:val="es-ES"/>
        </w:rPr>
        <w:t xml:space="preserve">investigación y/o </w:t>
      </w:r>
      <w:r w:rsidRPr="00276EC5">
        <w:rPr>
          <w:rFonts w:asciiTheme="majorHAnsi" w:hAnsiTheme="majorHAnsi" w:cstheme="majorHAnsi"/>
          <w:color w:val="000000" w:themeColor="text1"/>
          <w:lang w:val="es-ES"/>
        </w:rPr>
        <w:t>creación coreográfica dirigido a un máximo de 5 creadores profesionales que necesiten un espacio adecuado para desarrollar y ensayar su obra.</w:t>
      </w:r>
      <w:r>
        <w:rPr>
          <w:rFonts w:asciiTheme="majorHAnsi" w:hAnsiTheme="majorHAnsi" w:cstheme="majorHAnsi"/>
          <w:lang w:val="es-ES"/>
        </w:rPr>
        <w:t xml:space="preserve"> </w:t>
      </w:r>
    </w:p>
    <w:p w14:paraId="4B87C2E0" w14:textId="77777777" w:rsidR="00E63883" w:rsidRDefault="00E63883" w:rsidP="00E63883">
      <w:pPr>
        <w:jc w:val="both"/>
        <w:rPr>
          <w:rFonts w:asciiTheme="majorHAnsi" w:hAnsiTheme="majorHAnsi" w:cstheme="majorHAnsi"/>
          <w:lang w:val="es-ES"/>
        </w:rPr>
      </w:pPr>
    </w:p>
    <w:p w14:paraId="324BF4A7" w14:textId="77777777" w:rsidR="00E63883" w:rsidRDefault="00E63883" w:rsidP="00E63883">
      <w:pPr>
        <w:jc w:val="both"/>
        <w:rPr>
          <w:rFonts w:asciiTheme="majorHAnsi" w:hAnsiTheme="majorHAnsi" w:cstheme="majorHAnsi"/>
          <w:lang w:val="es-ES"/>
        </w:rPr>
      </w:pPr>
      <w:r>
        <w:rPr>
          <w:rFonts w:asciiTheme="majorHAnsi" w:hAnsiTheme="majorHAnsi" w:cstheme="majorHAnsi"/>
          <w:lang w:val="es-ES"/>
        </w:rPr>
        <w:t>El proyecto PASOS forma parte de uno de los ejes estratégicos de la Fundación Antonio Gades para incentivar, fomentar y descubrir nuevos talentos.</w:t>
      </w:r>
    </w:p>
    <w:p w14:paraId="5ED42155" w14:textId="79649B67" w:rsidR="00E63883" w:rsidRDefault="00E63883">
      <w:pPr>
        <w:rPr>
          <w:rFonts w:asciiTheme="majorHAnsi" w:hAnsiTheme="majorHAnsi" w:cstheme="majorHAnsi"/>
          <w:b/>
          <w:bCs/>
          <w:lang w:val="es-ES"/>
        </w:rPr>
      </w:pPr>
    </w:p>
    <w:p w14:paraId="62BA7338" w14:textId="5D7FB32E" w:rsidR="009448C0" w:rsidRPr="00A71794" w:rsidRDefault="009448C0" w:rsidP="009448C0">
      <w:pPr>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With the purpose of </w:t>
      </w:r>
      <w:r w:rsidR="000B6B0B">
        <w:rPr>
          <w:rFonts w:asciiTheme="majorHAnsi" w:hAnsiTheme="majorHAnsi" w:cstheme="majorHAnsi"/>
          <w:i/>
          <w:iCs/>
          <w:color w:val="7F7F7F" w:themeColor="text1" w:themeTint="80"/>
          <w:sz w:val="22"/>
          <w:szCs w:val="22"/>
          <w:lang w:val="en-US"/>
        </w:rPr>
        <w:t>supporting</w:t>
      </w:r>
      <w:r w:rsidRPr="00A71794">
        <w:rPr>
          <w:rFonts w:asciiTheme="majorHAnsi" w:hAnsiTheme="majorHAnsi" w:cstheme="majorHAnsi"/>
          <w:i/>
          <w:iCs/>
          <w:color w:val="7F7F7F" w:themeColor="text1" w:themeTint="80"/>
          <w:sz w:val="22"/>
          <w:szCs w:val="22"/>
          <w:lang w:val="en-US"/>
        </w:rPr>
        <w:t xml:space="preserve"> dance </w:t>
      </w:r>
      <w:r w:rsidR="000B6B0B">
        <w:rPr>
          <w:rFonts w:asciiTheme="majorHAnsi" w:hAnsiTheme="majorHAnsi" w:cstheme="majorHAnsi"/>
          <w:i/>
          <w:iCs/>
          <w:color w:val="7F7F7F" w:themeColor="text1" w:themeTint="80"/>
          <w:sz w:val="22"/>
          <w:szCs w:val="22"/>
          <w:lang w:val="en-US"/>
        </w:rPr>
        <w:t>artists</w:t>
      </w:r>
      <w:r w:rsidRPr="00A71794">
        <w:rPr>
          <w:rFonts w:asciiTheme="majorHAnsi" w:hAnsiTheme="majorHAnsi" w:cstheme="majorHAnsi"/>
          <w:i/>
          <w:iCs/>
          <w:color w:val="7F7F7F" w:themeColor="text1" w:themeTint="80"/>
          <w:sz w:val="22"/>
          <w:szCs w:val="22"/>
          <w:lang w:val="en-US"/>
        </w:rPr>
        <w:t xml:space="preserve">, encouraging choreographic creation and promoting the professional artistic development in the territory, the Antonio Gades Foundation and the Getafe City Council present the </w:t>
      </w:r>
      <w:r w:rsidR="00276EC5" w:rsidRPr="00276EC5">
        <w:rPr>
          <w:rFonts w:asciiTheme="majorHAnsi" w:hAnsiTheme="majorHAnsi" w:cstheme="majorHAnsi"/>
          <w:i/>
          <w:iCs/>
          <w:color w:val="7F7F7F" w:themeColor="text1" w:themeTint="80"/>
          <w:sz w:val="22"/>
          <w:szCs w:val="22"/>
          <w:lang w:val="en-US"/>
        </w:rPr>
        <w:t>II</w:t>
      </w:r>
      <w:r w:rsidRPr="00A71794">
        <w:rPr>
          <w:rFonts w:asciiTheme="majorHAnsi" w:hAnsiTheme="majorHAnsi" w:cstheme="majorHAnsi"/>
          <w:i/>
          <w:iCs/>
          <w:color w:val="7F7F7F" w:themeColor="text1" w:themeTint="80"/>
          <w:sz w:val="22"/>
          <w:szCs w:val="22"/>
          <w:lang w:val="en-US"/>
        </w:rPr>
        <w:t xml:space="preserve"> edition of PASOS.</w:t>
      </w:r>
    </w:p>
    <w:p w14:paraId="25E312AC" w14:textId="77777777" w:rsidR="009448C0" w:rsidRPr="00A71794" w:rsidRDefault="009448C0" w:rsidP="009448C0">
      <w:pPr>
        <w:rPr>
          <w:rFonts w:asciiTheme="majorHAnsi" w:hAnsiTheme="majorHAnsi" w:cstheme="majorHAnsi"/>
          <w:i/>
          <w:iCs/>
          <w:color w:val="7F7F7F" w:themeColor="text1" w:themeTint="80"/>
          <w:sz w:val="22"/>
          <w:szCs w:val="22"/>
          <w:lang w:val="en-US"/>
        </w:rPr>
      </w:pPr>
    </w:p>
    <w:p w14:paraId="13501678" w14:textId="775E5CF2" w:rsidR="009448C0" w:rsidRPr="00A71794" w:rsidRDefault="009448C0" w:rsidP="009448C0">
      <w:pPr>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PASOS is a public call for artistic residencies for choreographic creation projects aimed </w:t>
      </w:r>
      <w:r w:rsidR="002433FD">
        <w:rPr>
          <w:rFonts w:asciiTheme="majorHAnsi" w:hAnsiTheme="majorHAnsi" w:cstheme="majorHAnsi"/>
          <w:i/>
          <w:iCs/>
          <w:color w:val="7F7F7F" w:themeColor="text1" w:themeTint="80"/>
          <w:sz w:val="22"/>
          <w:szCs w:val="22"/>
          <w:lang w:val="en-US"/>
        </w:rPr>
        <w:t>to host in Getafe</w:t>
      </w:r>
      <w:r w:rsidRPr="00A71794">
        <w:rPr>
          <w:rFonts w:asciiTheme="majorHAnsi" w:hAnsiTheme="majorHAnsi" w:cstheme="majorHAnsi"/>
          <w:i/>
          <w:iCs/>
          <w:color w:val="7F7F7F" w:themeColor="text1" w:themeTint="80"/>
          <w:sz w:val="22"/>
          <w:szCs w:val="22"/>
          <w:lang w:val="en-US"/>
        </w:rPr>
        <w:t xml:space="preserve"> a maximum of 5 emerging professional creators </w:t>
      </w:r>
      <w:r w:rsidR="002433FD">
        <w:rPr>
          <w:rFonts w:asciiTheme="majorHAnsi" w:hAnsiTheme="majorHAnsi" w:cstheme="majorHAnsi"/>
          <w:i/>
          <w:iCs/>
          <w:color w:val="7F7F7F" w:themeColor="text1" w:themeTint="80"/>
          <w:sz w:val="22"/>
          <w:szCs w:val="22"/>
          <w:lang w:val="en-US"/>
        </w:rPr>
        <w:t xml:space="preserve">in the dance field </w:t>
      </w:r>
      <w:r w:rsidRPr="00A71794">
        <w:rPr>
          <w:rFonts w:asciiTheme="majorHAnsi" w:hAnsiTheme="majorHAnsi" w:cstheme="majorHAnsi"/>
          <w:i/>
          <w:iCs/>
          <w:color w:val="7F7F7F" w:themeColor="text1" w:themeTint="80"/>
          <w:sz w:val="22"/>
          <w:szCs w:val="22"/>
          <w:lang w:val="en-US"/>
        </w:rPr>
        <w:t xml:space="preserve">who need an adequate space to develop and rehearse their </w:t>
      </w:r>
      <w:r w:rsidR="002433FD">
        <w:rPr>
          <w:rFonts w:asciiTheme="majorHAnsi" w:hAnsiTheme="majorHAnsi" w:cstheme="majorHAnsi"/>
          <w:i/>
          <w:iCs/>
          <w:color w:val="7F7F7F" w:themeColor="text1" w:themeTint="80"/>
          <w:sz w:val="22"/>
          <w:szCs w:val="22"/>
          <w:lang w:val="en-US"/>
        </w:rPr>
        <w:t>choreographic work</w:t>
      </w:r>
      <w:r w:rsidRPr="00A71794">
        <w:rPr>
          <w:rFonts w:asciiTheme="majorHAnsi" w:hAnsiTheme="majorHAnsi" w:cstheme="majorHAnsi"/>
          <w:i/>
          <w:iCs/>
          <w:color w:val="7F7F7F" w:themeColor="text1" w:themeTint="80"/>
          <w:sz w:val="22"/>
          <w:szCs w:val="22"/>
          <w:lang w:val="en-US"/>
        </w:rPr>
        <w:t>.</w:t>
      </w:r>
    </w:p>
    <w:p w14:paraId="027AC61A" w14:textId="77777777" w:rsidR="009448C0" w:rsidRPr="00A71794" w:rsidRDefault="009448C0" w:rsidP="009448C0">
      <w:pPr>
        <w:rPr>
          <w:rFonts w:asciiTheme="majorHAnsi" w:hAnsiTheme="majorHAnsi" w:cstheme="majorHAnsi"/>
          <w:i/>
          <w:iCs/>
          <w:color w:val="7F7F7F" w:themeColor="text1" w:themeTint="80"/>
          <w:sz w:val="22"/>
          <w:szCs w:val="22"/>
          <w:lang w:val="en-US"/>
        </w:rPr>
      </w:pPr>
    </w:p>
    <w:p w14:paraId="315E551C" w14:textId="14A07AFB" w:rsidR="009448C0" w:rsidRPr="00A71794" w:rsidRDefault="009448C0" w:rsidP="009448C0">
      <w:pPr>
        <w:rPr>
          <w:rFonts w:asciiTheme="majorHAnsi" w:hAnsiTheme="majorHAnsi" w:cstheme="majorHAnsi"/>
          <w:i/>
          <w:iCs/>
          <w:sz w:val="22"/>
          <w:szCs w:val="22"/>
          <w:lang w:val="en-US"/>
        </w:rPr>
      </w:pPr>
      <w:r w:rsidRPr="00A71794">
        <w:rPr>
          <w:rFonts w:asciiTheme="majorHAnsi" w:hAnsiTheme="majorHAnsi" w:cstheme="majorHAnsi"/>
          <w:i/>
          <w:iCs/>
          <w:color w:val="7F7F7F" w:themeColor="text1" w:themeTint="80"/>
          <w:sz w:val="22"/>
          <w:szCs w:val="22"/>
          <w:lang w:val="en-US"/>
        </w:rPr>
        <w:t xml:space="preserve">The PASOS project is part of one of the strategic </w:t>
      </w:r>
      <w:r w:rsidR="009600EA">
        <w:rPr>
          <w:rFonts w:asciiTheme="majorHAnsi" w:hAnsiTheme="majorHAnsi" w:cstheme="majorHAnsi"/>
          <w:i/>
          <w:iCs/>
          <w:color w:val="7F7F7F" w:themeColor="text1" w:themeTint="80"/>
          <w:sz w:val="22"/>
          <w:szCs w:val="22"/>
          <w:lang w:val="en-US"/>
        </w:rPr>
        <w:t>objectives</w:t>
      </w:r>
      <w:r w:rsidRPr="00A71794">
        <w:rPr>
          <w:rFonts w:asciiTheme="majorHAnsi" w:hAnsiTheme="majorHAnsi" w:cstheme="majorHAnsi"/>
          <w:i/>
          <w:iCs/>
          <w:color w:val="7F7F7F" w:themeColor="text1" w:themeTint="80"/>
          <w:sz w:val="22"/>
          <w:szCs w:val="22"/>
          <w:lang w:val="en-US"/>
        </w:rPr>
        <w:t xml:space="preserve"> of the Antonio Gades Foundation to encourage, promote and discover new talents</w:t>
      </w:r>
      <w:r w:rsidR="009600EA">
        <w:rPr>
          <w:rFonts w:asciiTheme="majorHAnsi" w:hAnsiTheme="majorHAnsi" w:cstheme="majorHAnsi"/>
          <w:i/>
          <w:iCs/>
          <w:color w:val="7F7F7F" w:themeColor="text1" w:themeTint="80"/>
          <w:sz w:val="22"/>
          <w:szCs w:val="22"/>
          <w:lang w:val="en-US"/>
        </w:rPr>
        <w:t xml:space="preserve"> within the fields of dance</w:t>
      </w:r>
      <w:r w:rsidRPr="00A71794">
        <w:rPr>
          <w:rFonts w:asciiTheme="majorHAnsi" w:hAnsiTheme="majorHAnsi" w:cstheme="majorHAnsi"/>
          <w:i/>
          <w:iCs/>
          <w:sz w:val="22"/>
          <w:szCs w:val="22"/>
          <w:lang w:val="en-US"/>
        </w:rPr>
        <w:t>.</w:t>
      </w:r>
    </w:p>
    <w:p w14:paraId="052F67AF" w14:textId="77777777" w:rsidR="009448C0" w:rsidRPr="009448C0" w:rsidRDefault="009448C0" w:rsidP="009448C0">
      <w:pPr>
        <w:rPr>
          <w:rFonts w:asciiTheme="majorHAnsi" w:hAnsiTheme="majorHAnsi" w:cstheme="majorHAnsi"/>
          <w:b/>
          <w:bCs/>
          <w:lang w:val="en-US"/>
        </w:rPr>
      </w:pPr>
    </w:p>
    <w:p w14:paraId="310F21C0" w14:textId="2C49E7CD" w:rsidR="00E63883" w:rsidRPr="00E63883" w:rsidRDefault="00E63883" w:rsidP="00E63883">
      <w:pPr>
        <w:pStyle w:val="Prrafodelista"/>
        <w:numPr>
          <w:ilvl w:val="1"/>
          <w:numId w:val="20"/>
        </w:numPr>
        <w:jc w:val="both"/>
        <w:rPr>
          <w:rFonts w:asciiTheme="majorHAnsi" w:hAnsiTheme="majorHAnsi" w:cstheme="majorHAnsi"/>
          <w:b/>
          <w:bCs/>
          <w:lang w:val="es-ES"/>
        </w:rPr>
      </w:pPr>
      <w:r w:rsidRPr="00E63883">
        <w:rPr>
          <w:rFonts w:asciiTheme="majorHAnsi" w:hAnsiTheme="majorHAnsi" w:cstheme="majorHAnsi"/>
          <w:b/>
          <w:bCs/>
          <w:lang w:val="es-ES"/>
        </w:rPr>
        <w:t>Requisitos</w:t>
      </w:r>
      <w:r w:rsidR="009448C0">
        <w:rPr>
          <w:rFonts w:asciiTheme="majorHAnsi" w:hAnsiTheme="majorHAnsi" w:cstheme="majorHAnsi"/>
          <w:b/>
          <w:bCs/>
          <w:lang w:val="es-ES"/>
        </w:rPr>
        <w:t xml:space="preserve"> | </w:t>
      </w:r>
      <w:r w:rsidR="009448C0" w:rsidRPr="009448C0">
        <w:rPr>
          <w:rFonts w:asciiTheme="majorHAnsi" w:hAnsiTheme="majorHAnsi" w:cstheme="majorHAnsi"/>
          <w:i/>
          <w:iCs/>
          <w:color w:val="7F7F7F" w:themeColor="text1" w:themeTint="80"/>
          <w:lang w:val="es-ES"/>
        </w:rPr>
        <w:t>Requirements</w:t>
      </w:r>
    </w:p>
    <w:p w14:paraId="2C8E80B8" w14:textId="77777777" w:rsidR="00E63883" w:rsidRDefault="00E63883" w:rsidP="00E63883">
      <w:pPr>
        <w:pStyle w:val="Prrafodelista"/>
        <w:numPr>
          <w:ilvl w:val="0"/>
          <w:numId w:val="13"/>
        </w:numPr>
        <w:jc w:val="both"/>
        <w:rPr>
          <w:rFonts w:asciiTheme="majorHAnsi" w:hAnsiTheme="majorHAnsi" w:cstheme="majorHAnsi"/>
          <w:lang w:val="es-ES"/>
        </w:rPr>
      </w:pPr>
      <w:r w:rsidRPr="00E109E3">
        <w:rPr>
          <w:rFonts w:asciiTheme="majorHAnsi" w:hAnsiTheme="majorHAnsi" w:cstheme="majorHAnsi"/>
          <w:lang w:val="es-ES"/>
        </w:rPr>
        <w:t>Ser mayor de 18 años y ciudadano o residente en algún país miembro de la Unión Europea</w:t>
      </w:r>
      <w:r>
        <w:rPr>
          <w:rFonts w:asciiTheme="majorHAnsi" w:hAnsiTheme="majorHAnsi" w:cstheme="majorHAnsi"/>
          <w:lang w:val="es-ES"/>
        </w:rPr>
        <w:t xml:space="preserve"> y tener capacidad legal para suscribir un acuerdo.</w:t>
      </w:r>
    </w:p>
    <w:p w14:paraId="71ECCEA2" w14:textId="77777777" w:rsidR="00E63883" w:rsidRDefault="00E63883" w:rsidP="00E63883">
      <w:pPr>
        <w:pStyle w:val="Prrafodelista"/>
        <w:numPr>
          <w:ilvl w:val="0"/>
          <w:numId w:val="13"/>
        </w:numPr>
        <w:jc w:val="both"/>
        <w:rPr>
          <w:rFonts w:asciiTheme="majorHAnsi" w:hAnsiTheme="majorHAnsi" w:cstheme="majorHAnsi"/>
          <w:lang w:val="es-ES"/>
        </w:rPr>
      </w:pPr>
      <w:r>
        <w:rPr>
          <w:rFonts w:asciiTheme="majorHAnsi" w:hAnsiTheme="majorHAnsi" w:cstheme="majorHAnsi"/>
          <w:lang w:val="es-ES"/>
        </w:rPr>
        <w:t>Demostrar una trayectoria profesional significativa como intérprete o coreógrafo en el sector profesional de la danza mediante CV.</w:t>
      </w:r>
    </w:p>
    <w:p w14:paraId="3CB8E134" w14:textId="77777777" w:rsidR="009448C0" w:rsidRDefault="009448C0" w:rsidP="009448C0">
      <w:pPr>
        <w:jc w:val="both"/>
        <w:rPr>
          <w:rFonts w:asciiTheme="majorHAnsi" w:hAnsiTheme="majorHAnsi" w:cstheme="majorHAnsi"/>
          <w:lang w:val="es-ES"/>
        </w:rPr>
      </w:pPr>
    </w:p>
    <w:p w14:paraId="2B72C47E" w14:textId="31DA2DCD" w:rsidR="009448C0" w:rsidRPr="00A71794" w:rsidRDefault="009448C0" w:rsidP="00D228AB">
      <w:pPr>
        <w:pStyle w:val="Prrafodelista"/>
        <w:numPr>
          <w:ilvl w:val="0"/>
          <w:numId w:val="23"/>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Persons of legal age, 18 years of age or older, citizen or resident of </w:t>
      </w:r>
      <w:proofErr w:type="gramStart"/>
      <w:r w:rsidRPr="00A71794">
        <w:rPr>
          <w:rFonts w:asciiTheme="majorHAnsi" w:hAnsiTheme="majorHAnsi" w:cstheme="majorHAnsi"/>
          <w:i/>
          <w:iCs/>
          <w:color w:val="7F7F7F" w:themeColor="text1" w:themeTint="80"/>
          <w:sz w:val="22"/>
          <w:szCs w:val="22"/>
          <w:lang w:val="en-US"/>
        </w:rPr>
        <w:t>a</w:t>
      </w:r>
      <w:proofErr w:type="gramEnd"/>
      <w:r w:rsidRPr="00A71794">
        <w:rPr>
          <w:rFonts w:asciiTheme="majorHAnsi" w:hAnsiTheme="majorHAnsi" w:cstheme="majorHAnsi"/>
          <w:i/>
          <w:iCs/>
          <w:color w:val="7F7F7F" w:themeColor="text1" w:themeTint="80"/>
          <w:sz w:val="22"/>
          <w:szCs w:val="22"/>
          <w:lang w:val="en-US"/>
        </w:rPr>
        <w:t xml:space="preserve"> EU member country of the with full legal capacity.</w:t>
      </w:r>
    </w:p>
    <w:p w14:paraId="6D2E9C5E" w14:textId="10700191" w:rsidR="009448C0" w:rsidRPr="00A71794" w:rsidRDefault="009448C0" w:rsidP="00D228AB">
      <w:pPr>
        <w:pStyle w:val="Prrafodelista"/>
        <w:numPr>
          <w:ilvl w:val="0"/>
          <w:numId w:val="23"/>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Must demonstrate a significant professional career as a performer or choreographer in the professional dance sector through CV.</w:t>
      </w:r>
    </w:p>
    <w:p w14:paraId="24C01B1C" w14:textId="77777777" w:rsidR="00E63883" w:rsidRPr="009448C0" w:rsidRDefault="00E63883" w:rsidP="00E63883">
      <w:pPr>
        <w:jc w:val="both"/>
        <w:rPr>
          <w:rFonts w:asciiTheme="majorHAnsi" w:hAnsiTheme="majorHAnsi" w:cstheme="majorHAnsi"/>
          <w:lang w:val="en-US"/>
        </w:rPr>
      </w:pPr>
    </w:p>
    <w:p w14:paraId="10CD7464" w14:textId="77777777" w:rsidR="00F43CAD" w:rsidRPr="000B6B0B" w:rsidRDefault="00F43CAD">
      <w:pPr>
        <w:rPr>
          <w:rFonts w:asciiTheme="majorHAnsi" w:hAnsiTheme="majorHAnsi" w:cstheme="majorHAnsi"/>
          <w:b/>
          <w:bCs/>
          <w:lang w:val="en-US"/>
        </w:rPr>
      </w:pPr>
      <w:r w:rsidRPr="000B6B0B">
        <w:rPr>
          <w:rFonts w:asciiTheme="majorHAnsi" w:hAnsiTheme="majorHAnsi" w:cstheme="majorHAnsi"/>
          <w:b/>
          <w:bCs/>
          <w:lang w:val="en-US"/>
        </w:rPr>
        <w:br w:type="page"/>
      </w:r>
    </w:p>
    <w:p w14:paraId="78DCB731" w14:textId="14F186CF" w:rsidR="00E63883" w:rsidRPr="00E63883" w:rsidRDefault="00E63883" w:rsidP="00E63883">
      <w:pPr>
        <w:pStyle w:val="Prrafodelista"/>
        <w:numPr>
          <w:ilvl w:val="1"/>
          <w:numId w:val="20"/>
        </w:numPr>
        <w:jc w:val="both"/>
        <w:rPr>
          <w:rFonts w:asciiTheme="majorHAnsi" w:hAnsiTheme="majorHAnsi" w:cstheme="majorHAnsi"/>
          <w:b/>
          <w:bCs/>
          <w:lang w:val="es-ES"/>
        </w:rPr>
      </w:pPr>
      <w:r w:rsidRPr="00E63883">
        <w:rPr>
          <w:rFonts w:asciiTheme="majorHAnsi" w:hAnsiTheme="majorHAnsi" w:cstheme="majorHAnsi"/>
          <w:b/>
          <w:bCs/>
          <w:lang w:val="es-ES"/>
        </w:rPr>
        <w:lastRenderedPageBreak/>
        <w:t xml:space="preserve">La </w:t>
      </w:r>
      <w:r w:rsidR="00D228AB">
        <w:rPr>
          <w:rFonts w:asciiTheme="majorHAnsi" w:hAnsiTheme="majorHAnsi" w:cstheme="majorHAnsi"/>
          <w:b/>
          <w:bCs/>
          <w:lang w:val="es-ES"/>
        </w:rPr>
        <w:t>F</w:t>
      </w:r>
      <w:r w:rsidRPr="00E63883">
        <w:rPr>
          <w:rFonts w:asciiTheme="majorHAnsi" w:hAnsiTheme="majorHAnsi" w:cstheme="majorHAnsi"/>
          <w:b/>
          <w:bCs/>
          <w:lang w:val="es-ES"/>
        </w:rPr>
        <w:t>undación Antonio Gades</w:t>
      </w:r>
      <w:r w:rsidR="00D228AB">
        <w:rPr>
          <w:rFonts w:asciiTheme="majorHAnsi" w:hAnsiTheme="majorHAnsi" w:cstheme="majorHAnsi"/>
          <w:b/>
          <w:bCs/>
          <w:lang w:val="es-ES"/>
        </w:rPr>
        <w:t xml:space="preserve"> | </w:t>
      </w:r>
      <w:r w:rsidR="00D228AB" w:rsidRPr="00D228AB">
        <w:rPr>
          <w:rFonts w:asciiTheme="majorHAnsi" w:hAnsiTheme="majorHAnsi" w:cstheme="majorHAnsi"/>
          <w:i/>
          <w:iCs/>
          <w:color w:val="7F7F7F" w:themeColor="text1" w:themeTint="80"/>
          <w:lang w:val="es-ES"/>
        </w:rPr>
        <w:t>The Antonio Gades Foundation</w:t>
      </w:r>
    </w:p>
    <w:p w14:paraId="466CD194" w14:textId="77777777" w:rsidR="00E63883" w:rsidRDefault="00E63883" w:rsidP="00E63883">
      <w:pPr>
        <w:jc w:val="both"/>
        <w:rPr>
          <w:rFonts w:asciiTheme="majorHAnsi" w:hAnsiTheme="majorHAnsi" w:cstheme="majorHAnsi"/>
          <w:lang w:val="es-ES"/>
        </w:rPr>
      </w:pPr>
      <w:r>
        <w:rPr>
          <w:rFonts w:asciiTheme="majorHAnsi" w:hAnsiTheme="majorHAnsi" w:cstheme="majorHAnsi"/>
          <w:lang w:val="es-ES"/>
        </w:rPr>
        <w:t>La Fundación Antonio Gades en colaboración con el Ayuntamiento de Getafe pondrán a disposición de la compañía:</w:t>
      </w:r>
    </w:p>
    <w:p w14:paraId="57B1017E" w14:textId="512E8FA7" w:rsidR="00E63883" w:rsidRDefault="00E63883" w:rsidP="00E63883">
      <w:pPr>
        <w:pStyle w:val="Prrafodelista"/>
        <w:numPr>
          <w:ilvl w:val="0"/>
          <w:numId w:val="14"/>
        </w:numPr>
        <w:jc w:val="both"/>
        <w:rPr>
          <w:rFonts w:asciiTheme="majorHAnsi" w:hAnsiTheme="majorHAnsi" w:cstheme="majorHAnsi"/>
          <w:lang w:val="es-ES"/>
        </w:rPr>
      </w:pPr>
      <w:r>
        <w:rPr>
          <w:rFonts w:asciiTheme="majorHAnsi" w:hAnsiTheme="majorHAnsi" w:cstheme="majorHAnsi"/>
          <w:lang w:val="es-ES"/>
        </w:rPr>
        <w:t>Sala de danza equipada para los ensayos durante un periodo máximo de 3 semanas por solicitante en los plazos indicados en el apartado 3.9.</w:t>
      </w:r>
    </w:p>
    <w:p w14:paraId="3C9319BD" w14:textId="77777777" w:rsidR="00E63883" w:rsidRDefault="00E63883" w:rsidP="00E63883">
      <w:pPr>
        <w:pStyle w:val="Prrafodelista"/>
        <w:numPr>
          <w:ilvl w:val="0"/>
          <w:numId w:val="14"/>
        </w:numPr>
        <w:jc w:val="both"/>
        <w:rPr>
          <w:rFonts w:asciiTheme="majorHAnsi" w:hAnsiTheme="majorHAnsi" w:cstheme="majorHAnsi"/>
          <w:lang w:val="es-ES"/>
        </w:rPr>
      </w:pPr>
      <w:r>
        <w:rPr>
          <w:rFonts w:asciiTheme="majorHAnsi" w:hAnsiTheme="majorHAnsi" w:cstheme="majorHAnsi"/>
          <w:lang w:val="es-ES"/>
        </w:rPr>
        <w:t>Asesoramiento especializado en danza en el/las áreas/s artística, de gestión y/o comunicación según corresponda en cada caso (6 horas máximo de consultoría)</w:t>
      </w:r>
    </w:p>
    <w:p w14:paraId="724F2EC4" w14:textId="77777777" w:rsidR="00E63883" w:rsidRDefault="00E63883" w:rsidP="00E63883">
      <w:pPr>
        <w:jc w:val="both"/>
        <w:rPr>
          <w:rFonts w:asciiTheme="majorHAnsi" w:hAnsiTheme="majorHAnsi" w:cstheme="majorHAnsi"/>
          <w:lang w:val="es-ES"/>
        </w:rPr>
      </w:pPr>
    </w:p>
    <w:p w14:paraId="4D50F5F3" w14:textId="5284778A" w:rsidR="00E63883" w:rsidRPr="009C6791" w:rsidRDefault="00E63883" w:rsidP="00E63883">
      <w:pPr>
        <w:jc w:val="both"/>
        <w:rPr>
          <w:rFonts w:asciiTheme="majorHAnsi" w:hAnsiTheme="majorHAnsi" w:cstheme="majorHAnsi"/>
          <w:lang w:val="es-ES"/>
        </w:rPr>
      </w:pPr>
      <w:r>
        <w:rPr>
          <w:rFonts w:asciiTheme="majorHAnsi" w:hAnsiTheme="majorHAnsi" w:cstheme="majorHAnsi"/>
          <w:lang w:val="es-ES"/>
        </w:rPr>
        <w:t>Adicionalmente, la Fundación Antonio Gades y el Ayuntamiento de Getafe podrán valorar la idoneidad del proyecto para la realización de una residencia técnica en el Teatro Federico García Lorca. Si la Fundación Antonio Gades y el Ayuntamiento de Getafe lo considerasen oportuno, esta residencia técnica se desarrollaría en el marco de otro convenio, ajeno a la presente convocatoria.</w:t>
      </w:r>
    </w:p>
    <w:p w14:paraId="35F841E5" w14:textId="77777777" w:rsidR="00E63883" w:rsidRDefault="00E63883" w:rsidP="00E63883">
      <w:pPr>
        <w:jc w:val="both"/>
        <w:rPr>
          <w:rFonts w:asciiTheme="majorHAnsi" w:hAnsiTheme="majorHAnsi" w:cstheme="majorHAnsi"/>
          <w:lang w:val="es-ES"/>
        </w:rPr>
      </w:pPr>
    </w:p>
    <w:p w14:paraId="1004C722" w14:textId="77777777" w:rsidR="00E63883" w:rsidRPr="009C6791" w:rsidRDefault="00E63883" w:rsidP="00E63883">
      <w:pPr>
        <w:jc w:val="both"/>
        <w:rPr>
          <w:rFonts w:asciiTheme="majorHAnsi" w:hAnsiTheme="majorHAnsi" w:cstheme="majorHAnsi"/>
          <w:lang w:val="es-ES"/>
        </w:rPr>
      </w:pPr>
      <w:r>
        <w:rPr>
          <w:rFonts w:asciiTheme="majorHAnsi" w:hAnsiTheme="majorHAnsi" w:cstheme="majorHAnsi"/>
          <w:lang w:val="es-ES"/>
        </w:rPr>
        <w:t>Esta residencia artística no incluye aportación económica de ningún tipo para el solicitante.</w:t>
      </w:r>
    </w:p>
    <w:p w14:paraId="7C66A06A" w14:textId="5C785262" w:rsidR="00E63883" w:rsidRDefault="00E63883" w:rsidP="00E63883">
      <w:pPr>
        <w:jc w:val="both"/>
        <w:rPr>
          <w:rFonts w:asciiTheme="majorHAnsi" w:hAnsiTheme="majorHAnsi" w:cstheme="majorHAnsi"/>
          <w:b/>
          <w:bCs/>
          <w:lang w:val="es-ES"/>
        </w:rPr>
      </w:pPr>
    </w:p>
    <w:p w14:paraId="1016F92D" w14:textId="43680322" w:rsidR="00D228AB" w:rsidRPr="00A71794" w:rsidRDefault="009448C0" w:rsidP="009448C0">
      <w:p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Antonio Gades Foundation in collaboration with the Getafe City Council will make available to the company:</w:t>
      </w:r>
    </w:p>
    <w:p w14:paraId="6C4A5A62" w14:textId="70882AEF" w:rsidR="009448C0" w:rsidRPr="00A71794" w:rsidRDefault="009448C0" w:rsidP="00D228AB">
      <w:pPr>
        <w:pStyle w:val="Prrafodelista"/>
        <w:numPr>
          <w:ilvl w:val="0"/>
          <w:numId w:val="22"/>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Dance room equipped for </w:t>
      </w:r>
      <w:r w:rsidR="00D228AB" w:rsidRPr="00A71794">
        <w:rPr>
          <w:rFonts w:asciiTheme="majorHAnsi" w:hAnsiTheme="majorHAnsi" w:cstheme="majorHAnsi"/>
          <w:i/>
          <w:iCs/>
          <w:color w:val="7F7F7F" w:themeColor="text1" w:themeTint="80"/>
          <w:sz w:val="22"/>
          <w:szCs w:val="22"/>
          <w:lang w:val="en-US"/>
        </w:rPr>
        <w:t xml:space="preserve">dance </w:t>
      </w:r>
      <w:r w:rsidRPr="00A71794">
        <w:rPr>
          <w:rFonts w:asciiTheme="majorHAnsi" w:hAnsiTheme="majorHAnsi" w:cstheme="majorHAnsi"/>
          <w:i/>
          <w:iCs/>
          <w:color w:val="7F7F7F" w:themeColor="text1" w:themeTint="80"/>
          <w:sz w:val="22"/>
          <w:szCs w:val="22"/>
          <w:lang w:val="en-US"/>
        </w:rPr>
        <w:t>rehearsals for a maximum period of 3 weeks per applicant within the deadlines indicated in section 3.9.</w:t>
      </w:r>
    </w:p>
    <w:p w14:paraId="7B7A5F1A" w14:textId="27BB05C8" w:rsidR="009448C0" w:rsidRPr="00A71794" w:rsidRDefault="00D228AB" w:rsidP="009448C0">
      <w:pPr>
        <w:pStyle w:val="Prrafodelista"/>
        <w:numPr>
          <w:ilvl w:val="0"/>
          <w:numId w:val="22"/>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Foundation will provide s</w:t>
      </w:r>
      <w:r w:rsidR="009448C0" w:rsidRPr="00A71794">
        <w:rPr>
          <w:rFonts w:asciiTheme="majorHAnsi" w:hAnsiTheme="majorHAnsi" w:cstheme="majorHAnsi"/>
          <w:i/>
          <w:iCs/>
          <w:color w:val="7F7F7F" w:themeColor="text1" w:themeTint="80"/>
          <w:sz w:val="22"/>
          <w:szCs w:val="22"/>
          <w:lang w:val="en-US"/>
        </w:rPr>
        <w:t xml:space="preserve">pecialized </w:t>
      </w:r>
      <w:r w:rsidRPr="00A71794">
        <w:rPr>
          <w:rFonts w:asciiTheme="majorHAnsi" w:hAnsiTheme="majorHAnsi" w:cstheme="majorHAnsi"/>
          <w:i/>
          <w:iCs/>
          <w:color w:val="7F7F7F" w:themeColor="text1" w:themeTint="80"/>
          <w:sz w:val="22"/>
          <w:szCs w:val="22"/>
          <w:lang w:val="en-US"/>
        </w:rPr>
        <w:t>mentoring</w:t>
      </w:r>
      <w:r w:rsidR="009448C0" w:rsidRPr="00A71794">
        <w:rPr>
          <w:rFonts w:asciiTheme="majorHAnsi" w:hAnsiTheme="majorHAnsi" w:cstheme="majorHAnsi"/>
          <w:i/>
          <w:iCs/>
          <w:color w:val="7F7F7F" w:themeColor="text1" w:themeTint="80"/>
          <w:sz w:val="22"/>
          <w:szCs w:val="22"/>
          <w:lang w:val="en-US"/>
        </w:rPr>
        <w:t xml:space="preserve"> in the artistic, management and/or communication areas as </w:t>
      </w:r>
      <w:r w:rsidRPr="00A71794">
        <w:rPr>
          <w:rFonts w:asciiTheme="majorHAnsi" w:hAnsiTheme="majorHAnsi" w:cstheme="majorHAnsi"/>
          <w:i/>
          <w:iCs/>
          <w:color w:val="7F7F7F" w:themeColor="text1" w:themeTint="80"/>
          <w:sz w:val="22"/>
          <w:szCs w:val="22"/>
          <w:lang w:val="en-US"/>
        </w:rPr>
        <w:t>necessary</w:t>
      </w:r>
      <w:r w:rsidR="009448C0" w:rsidRPr="00A71794">
        <w:rPr>
          <w:rFonts w:asciiTheme="majorHAnsi" w:hAnsiTheme="majorHAnsi" w:cstheme="majorHAnsi"/>
          <w:i/>
          <w:iCs/>
          <w:color w:val="7F7F7F" w:themeColor="text1" w:themeTint="80"/>
          <w:sz w:val="22"/>
          <w:szCs w:val="22"/>
          <w:lang w:val="en-US"/>
        </w:rPr>
        <w:t xml:space="preserve"> in each case (6 hours maximum of consulting)</w:t>
      </w:r>
    </w:p>
    <w:p w14:paraId="209F723E" w14:textId="77777777" w:rsidR="009448C0" w:rsidRPr="00A71794" w:rsidRDefault="009448C0" w:rsidP="009448C0">
      <w:pPr>
        <w:jc w:val="both"/>
        <w:rPr>
          <w:rFonts w:asciiTheme="majorHAnsi" w:hAnsiTheme="majorHAnsi" w:cstheme="majorHAnsi"/>
          <w:i/>
          <w:iCs/>
          <w:color w:val="7F7F7F" w:themeColor="text1" w:themeTint="80"/>
          <w:sz w:val="22"/>
          <w:szCs w:val="22"/>
          <w:lang w:val="en-US"/>
        </w:rPr>
      </w:pPr>
    </w:p>
    <w:p w14:paraId="204C7AB0" w14:textId="0F0859C0" w:rsidR="009448C0" w:rsidRPr="00A71794" w:rsidRDefault="009448C0" w:rsidP="009448C0">
      <w:p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Additionally, the Antonio Gades Foundation and the Getafe City Council may assess the suitability of the project for carrying out a technical residency at the Theater</w:t>
      </w:r>
      <w:r w:rsidR="00D228AB" w:rsidRPr="00A71794">
        <w:rPr>
          <w:rFonts w:asciiTheme="majorHAnsi" w:hAnsiTheme="majorHAnsi" w:cstheme="majorHAnsi"/>
          <w:i/>
          <w:iCs/>
          <w:color w:val="7F7F7F" w:themeColor="text1" w:themeTint="80"/>
          <w:sz w:val="22"/>
          <w:szCs w:val="22"/>
          <w:lang w:val="en-US"/>
        </w:rPr>
        <w:t xml:space="preserve"> </w:t>
      </w:r>
      <w:r w:rsidRPr="00A71794">
        <w:rPr>
          <w:rFonts w:asciiTheme="majorHAnsi" w:hAnsiTheme="majorHAnsi" w:cstheme="majorHAnsi"/>
          <w:i/>
          <w:iCs/>
          <w:color w:val="7F7F7F" w:themeColor="text1" w:themeTint="80"/>
          <w:sz w:val="22"/>
          <w:szCs w:val="22"/>
          <w:lang w:val="en-US"/>
        </w:rPr>
        <w:t xml:space="preserve">Federico García Lorca. If the Antonio Gades Foundation and the Getafe City Council consider it appropriate, this technical residency would be developed within the framework of </w:t>
      </w:r>
      <w:r w:rsidR="00D228AB" w:rsidRPr="00A71794">
        <w:rPr>
          <w:rFonts w:asciiTheme="majorHAnsi" w:hAnsiTheme="majorHAnsi" w:cstheme="majorHAnsi"/>
          <w:i/>
          <w:iCs/>
          <w:color w:val="7F7F7F" w:themeColor="text1" w:themeTint="80"/>
          <w:sz w:val="22"/>
          <w:szCs w:val="22"/>
          <w:lang w:val="en-US"/>
        </w:rPr>
        <w:t>a separate</w:t>
      </w:r>
      <w:r w:rsidRPr="00A71794">
        <w:rPr>
          <w:rFonts w:asciiTheme="majorHAnsi" w:hAnsiTheme="majorHAnsi" w:cstheme="majorHAnsi"/>
          <w:i/>
          <w:iCs/>
          <w:color w:val="7F7F7F" w:themeColor="text1" w:themeTint="80"/>
          <w:sz w:val="22"/>
          <w:szCs w:val="22"/>
          <w:lang w:val="en-US"/>
        </w:rPr>
        <w:t xml:space="preserve"> agreement</w:t>
      </w:r>
      <w:r w:rsidR="00D228AB" w:rsidRPr="00A71794">
        <w:rPr>
          <w:rFonts w:asciiTheme="majorHAnsi" w:hAnsiTheme="majorHAnsi" w:cstheme="majorHAnsi"/>
          <w:i/>
          <w:iCs/>
          <w:color w:val="7F7F7F" w:themeColor="text1" w:themeTint="80"/>
          <w:sz w:val="22"/>
          <w:szCs w:val="22"/>
          <w:lang w:val="en-US"/>
        </w:rPr>
        <w:t xml:space="preserve"> to this one.</w:t>
      </w:r>
    </w:p>
    <w:p w14:paraId="310B87A8" w14:textId="77777777" w:rsidR="009448C0" w:rsidRPr="00A71794" w:rsidRDefault="009448C0" w:rsidP="009448C0">
      <w:pPr>
        <w:jc w:val="both"/>
        <w:rPr>
          <w:rFonts w:asciiTheme="majorHAnsi" w:hAnsiTheme="majorHAnsi" w:cstheme="majorHAnsi"/>
          <w:i/>
          <w:iCs/>
          <w:color w:val="7F7F7F" w:themeColor="text1" w:themeTint="80"/>
          <w:sz w:val="22"/>
          <w:szCs w:val="22"/>
          <w:lang w:val="en-US"/>
        </w:rPr>
      </w:pPr>
    </w:p>
    <w:p w14:paraId="2B81B92B" w14:textId="55E90884" w:rsidR="009448C0" w:rsidRPr="00A71794" w:rsidRDefault="009448C0" w:rsidP="009448C0">
      <w:p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This artistic residency does not include financial contribution of any kind for the </w:t>
      </w:r>
      <w:r w:rsidR="00D228AB" w:rsidRPr="00A71794">
        <w:rPr>
          <w:rFonts w:asciiTheme="majorHAnsi" w:hAnsiTheme="majorHAnsi" w:cstheme="majorHAnsi"/>
          <w:i/>
          <w:iCs/>
          <w:color w:val="7F7F7F" w:themeColor="text1" w:themeTint="80"/>
          <w:sz w:val="22"/>
          <w:szCs w:val="22"/>
          <w:lang w:val="en-US"/>
        </w:rPr>
        <w:t>applican</w:t>
      </w:r>
      <w:r w:rsidRPr="00A71794">
        <w:rPr>
          <w:rFonts w:asciiTheme="majorHAnsi" w:hAnsiTheme="majorHAnsi" w:cstheme="majorHAnsi"/>
          <w:i/>
          <w:iCs/>
          <w:color w:val="7F7F7F" w:themeColor="text1" w:themeTint="80"/>
          <w:sz w:val="22"/>
          <w:szCs w:val="22"/>
          <w:lang w:val="en-US"/>
        </w:rPr>
        <w:t>t.</w:t>
      </w:r>
    </w:p>
    <w:p w14:paraId="1C4D209E" w14:textId="77777777" w:rsidR="00D228AB" w:rsidRPr="00D228AB" w:rsidRDefault="00D228AB" w:rsidP="009448C0">
      <w:pPr>
        <w:jc w:val="both"/>
        <w:rPr>
          <w:rFonts w:asciiTheme="majorHAnsi" w:hAnsiTheme="majorHAnsi" w:cstheme="majorHAnsi"/>
          <w:i/>
          <w:iCs/>
          <w:color w:val="7F7F7F" w:themeColor="text1" w:themeTint="80"/>
          <w:lang w:val="en-US"/>
        </w:rPr>
      </w:pPr>
    </w:p>
    <w:p w14:paraId="7C5095B2" w14:textId="77777777" w:rsidR="00F43CAD" w:rsidRPr="000B6B0B" w:rsidRDefault="00F43CAD">
      <w:pPr>
        <w:rPr>
          <w:rFonts w:asciiTheme="majorHAnsi" w:hAnsiTheme="majorHAnsi" w:cstheme="majorHAnsi"/>
          <w:b/>
          <w:bCs/>
          <w:lang w:val="en-US"/>
        </w:rPr>
      </w:pPr>
      <w:r w:rsidRPr="000B6B0B">
        <w:rPr>
          <w:rFonts w:asciiTheme="majorHAnsi" w:hAnsiTheme="majorHAnsi" w:cstheme="majorHAnsi"/>
          <w:b/>
          <w:bCs/>
          <w:lang w:val="en-US"/>
        </w:rPr>
        <w:br w:type="page"/>
      </w:r>
    </w:p>
    <w:p w14:paraId="2BEE8C78" w14:textId="34F6D4DB" w:rsidR="00E63883" w:rsidRPr="00E63883" w:rsidRDefault="00E63883" w:rsidP="00E63883">
      <w:pPr>
        <w:pStyle w:val="Prrafodelista"/>
        <w:numPr>
          <w:ilvl w:val="1"/>
          <w:numId w:val="20"/>
        </w:numPr>
        <w:jc w:val="both"/>
        <w:rPr>
          <w:rFonts w:asciiTheme="majorHAnsi" w:hAnsiTheme="majorHAnsi" w:cstheme="majorHAnsi"/>
          <w:b/>
          <w:bCs/>
          <w:lang w:val="es-ES"/>
        </w:rPr>
      </w:pPr>
      <w:r w:rsidRPr="00E63883">
        <w:rPr>
          <w:rFonts w:asciiTheme="majorHAnsi" w:hAnsiTheme="majorHAnsi" w:cstheme="majorHAnsi"/>
          <w:b/>
          <w:bCs/>
          <w:lang w:val="es-ES"/>
        </w:rPr>
        <w:lastRenderedPageBreak/>
        <w:t>El solicitante</w:t>
      </w:r>
      <w:r w:rsidR="00D228AB">
        <w:rPr>
          <w:rFonts w:asciiTheme="majorHAnsi" w:hAnsiTheme="majorHAnsi" w:cstheme="majorHAnsi"/>
          <w:b/>
          <w:bCs/>
          <w:lang w:val="es-ES"/>
        </w:rPr>
        <w:t xml:space="preserve"> | </w:t>
      </w:r>
      <w:r w:rsidR="00D228AB" w:rsidRPr="00D228AB">
        <w:rPr>
          <w:rFonts w:asciiTheme="majorHAnsi" w:hAnsiTheme="majorHAnsi" w:cstheme="majorHAnsi"/>
          <w:i/>
          <w:iCs/>
          <w:color w:val="7F7F7F" w:themeColor="text1" w:themeTint="80"/>
          <w:lang w:val="es-ES"/>
        </w:rPr>
        <w:t>The applicant</w:t>
      </w:r>
    </w:p>
    <w:p w14:paraId="798FA152" w14:textId="77777777" w:rsidR="00E63883" w:rsidRDefault="00E63883" w:rsidP="00E63883">
      <w:pPr>
        <w:jc w:val="both"/>
        <w:rPr>
          <w:rFonts w:asciiTheme="majorHAnsi" w:hAnsiTheme="majorHAnsi" w:cstheme="majorHAnsi"/>
          <w:lang w:val="es-ES"/>
        </w:rPr>
      </w:pPr>
      <w:r>
        <w:rPr>
          <w:rFonts w:asciiTheme="majorHAnsi" w:hAnsiTheme="majorHAnsi" w:cstheme="majorHAnsi"/>
          <w:lang w:val="es-ES"/>
        </w:rPr>
        <w:t>El solicitante tendrá la obligación de:</w:t>
      </w:r>
    </w:p>
    <w:p w14:paraId="162CBCCE" w14:textId="77777777" w:rsidR="00E63883" w:rsidRDefault="00E63883" w:rsidP="00E63883">
      <w:pPr>
        <w:pStyle w:val="Prrafodelista"/>
        <w:numPr>
          <w:ilvl w:val="0"/>
          <w:numId w:val="15"/>
        </w:numPr>
        <w:jc w:val="both"/>
        <w:rPr>
          <w:rFonts w:asciiTheme="majorHAnsi" w:hAnsiTheme="majorHAnsi" w:cstheme="majorHAnsi"/>
          <w:lang w:val="es-ES"/>
        </w:rPr>
      </w:pPr>
      <w:r>
        <w:rPr>
          <w:rFonts w:asciiTheme="majorHAnsi" w:hAnsiTheme="majorHAnsi" w:cstheme="majorHAnsi"/>
          <w:lang w:val="es-ES"/>
        </w:rPr>
        <w:t>Asegurar y remunerar a los intérpretes o trabajadores con los que cuente durante el periodo de residencia de acuerdo con la normativa vigente en materia laboral y de prevención de riesgos laborales.</w:t>
      </w:r>
    </w:p>
    <w:p w14:paraId="4D53E19C" w14:textId="77777777" w:rsidR="00E63883" w:rsidRDefault="00E63883" w:rsidP="00E63883">
      <w:pPr>
        <w:pStyle w:val="Prrafodelista"/>
        <w:numPr>
          <w:ilvl w:val="0"/>
          <w:numId w:val="15"/>
        </w:numPr>
        <w:jc w:val="both"/>
        <w:rPr>
          <w:rFonts w:asciiTheme="majorHAnsi" w:hAnsiTheme="majorHAnsi" w:cstheme="majorHAnsi"/>
          <w:lang w:val="es-ES"/>
        </w:rPr>
      </w:pPr>
      <w:r>
        <w:rPr>
          <w:rFonts w:asciiTheme="majorHAnsi" w:hAnsiTheme="majorHAnsi" w:cstheme="majorHAnsi"/>
          <w:lang w:val="es-ES"/>
        </w:rPr>
        <w:t>Asumir todos los gastos asociados a la creación y producción.</w:t>
      </w:r>
    </w:p>
    <w:p w14:paraId="2602EF0C" w14:textId="77777777" w:rsidR="00E63883" w:rsidRDefault="00E63883" w:rsidP="00E63883">
      <w:pPr>
        <w:pStyle w:val="Prrafodelista"/>
        <w:numPr>
          <w:ilvl w:val="0"/>
          <w:numId w:val="15"/>
        </w:numPr>
        <w:jc w:val="both"/>
        <w:rPr>
          <w:rFonts w:asciiTheme="majorHAnsi" w:hAnsiTheme="majorHAnsi" w:cstheme="majorHAnsi"/>
          <w:lang w:val="es-ES"/>
        </w:rPr>
      </w:pPr>
      <w:r>
        <w:rPr>
          <w:rFonts w:asciiTheme="majorHAnsi" w:hAnsiTheme="majorHAnsi" w:cstheme="majorHAnsi"/>
          <w:lang w:val="es-ES"/>
        </w:rPr>
        <w:t>Firmar un convenio con la Fundación Antonio Gades en el que se incluirán las presentes bases.</w:t>
      </w:r>
    </w:p>
    <w:p w14:paraId="59995CE0" w14:textId="613FC026" w:rsidR="00E63883" w:rsidRDefault="00E63883" w:rsidP="00E63883">
      <w:pPr>
        <w:pStyle w:val="Prrafodelista"/>
        <w:numPr>
          <w:ilvl w:val="0"/>
          <w:numId w:val="15"/>
        </w:numPr>
        <w:jc w:val="both"/>
        <w:rPr>
          <w:rFonts w:asciiTheme="majorHAnsi" w:hAnsiTheme="majorHAnsi" w:cstheme="majorHAnsi"/>
          <w:lang w:val="es-ES"/>
        </w:rPr>
      </w:pPr>
      <w:r>
        <w:rPr>
          <w:rFonts w:asciiTheme="majorHAnsi" w:hAnsiTheme="majorHAnsi" w:cstheme="majorHAnsi"/>
          <w:lang w:val="es-ES"/>
        </w:rPr>
        <w:t xml:space="preserve">Hacer una presentación pública de los resultados de la residencia de creación en formato de </w:t>
      </w:r>
      <w:r w:rsidR="009600EA">
        <w:rPr>
          <w:rFonts w:asciiTheme="majorHAnsi" w:hAnsiTheme="majorHAnsi" w:cstheme="majorHAnsi"/>
          <w:lang w:val="es-ES"/>
        </w:rPr>
        <w:t xml:space="preserve">espectáculo, </w:t>
      </w:r>
      <w:r>
        <w:rPr>
          <w:rFonts w:asciiTheme="majorHAnsi" w:hAnsiTheme="majorHAnsi" w:cstheme="majorHAnsi"/>
          <w:lang w:val="es-ES"/>
        </w:rPr>
        <w:t xml:space="preserve">ensayo abierto y/u otro según </w:t>
      </w:r>
      <w:r w:rsidR="00A22178">
        <w:rPr>
          <w:rFonts w:asciiTheme="majorHAnsi" w:hAnsiTheme="majorHAnsi" w:cstheme="majorHAnsi"/>
          <w:lang w:val="es-ES"/>
        </w:rPr>
        <w:t>considere la Fundación Antonio Gades y el Ayuntamiento de Getafe</w:t>
      </w:r>
      <w:r>
        <w:rPr>
          <w:rFonts w:asciiTheme="majorHAnsi" w:hAnsiTheme="majorHAnsi" w:cstheme="majorHAnsi"/>
          <w:lang w:val="es-ES"/>
        </w:rPr>
        <w:t>.</w:t>
      </w:r>
    </w:p>
    <w:p w14:paraId="6B8CDC15" w14:textId="77777777" w:rsidR="00E63883" w:rsidRDefault="00E63883" w:rsidP="00E63883">
      <w:pPr>
        <w:pStyle w:val="Prrafodelista"/>
        <w:numPr>
          <w:ilvl w:val="0"/>
          <w:numId w:val="15"/>
        </w:numPr>
        <w:jc w:val="both"/>
        <w:rPr>
          <w:rFonts w:asciiTheme="majorHAnsi" w:hAnsiTheme="majorHAnsi" w:cstheme="majorHAnsi"/>
          <w:lang w:val="es-ES"/>
        </w:rPr>
      </w:pPr>
      <w:r>
        <w:rPr>
          <w:rFonts w:asciiTheme="majorHAnsi" w:hAnsiTheme="majorHAnsi" w:cstheme="majorHAnsi"/>
          <w:lang w:val="es-ES"/>
        </w:rPr>
        <w:t>Incluir el/los logo/s de la Fundación Antonio Gades y del Ayuntamiento de Getafe en todas las comunicaciones públicas del espectáculo creado durante la residencia.</w:t>
      </w:r>
    </w:p>
    <w:p w14:paraId="6A4DE81C" w14:textId="77777777" w:rsidR="00D228AB" w:rsidRDefault="00D228AB" w:rsidP="00D228AB">
      <w:pPr>
        <w:jc w:val="both"/>
        <w:rPr>
          <w:rFonts w:asciiTheme="majorHAnsi" w:hAnsiTheme="majorHAnsi" w:cstheme="majorHAnsi"/>
          <w:lang w:val="es-ES"/>
        </w:rPr>
      </w:pPr>
    </w:p>
    <w:p w14:paraId="79C06EB5" w14:textId="77777777" w:rsidR="00D228AB" w:rsidRPr="00A71794" w:rsidRDefault="00D228AB" w:rsidP="00D228AB">
      <w:p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applicant will have the obligation to:</w:t>
      </w:r>
    </w:p>
    <w:p w14:paraId="666401CC" w14:textId="5AF687A7" w:rsidR="00D228AB" w:rsidRPr="00A71794" w:rsidRDefault="00D228AB" w:rsidP="00D228AB">
      <w:pPr>
        <w:pStyle w:val="Prrafodelista"/>
        <w:numPr>
          <w:ilvl w:val="0"/>
          <w:numId w:val="21"/>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Insure and remunerate the dancers or workers during the period of residence in accordance with current regulations on labor matters and the prevention of occupational risks under the Spanish Labor Law.</w:t>
      </w:r>
    </w:p>
    <w:p w14:paraId="24ADAAA5" w14:textId="2F6CAF15" w:rsidR="00D228AB" w:rsidRPr="00A71794" w:rsidRDefault="00D228AB" w:rsidP="00D228AB">
      <w:pPr>
        <w:pStyle w:val="Prrafodelista"/>
        <w:numPr>
          <w:ilvl w:val="0"/>
          <w:numId w:val="21"/>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applicant must assume all expenses associated with creation and production.</w:t>
      </w:r>
    </w:p>
    <w:p w14:paraId="6DAE3805" w14:textId="3653FBDD" w:rsidR="00D228AB" w:rsidRPr="00A71794" w:rsidRDefault="00D228AB" w:rsidP="00D228AB">
      <w:pPr>
        <w:pStyle w:val="Prrafodelista"/>
        <w:numPr>
          <w:ilvl w:val="0"/>
          <w:numId w:val="21"/>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applicant must sign an agreement with the Antonio Gades Foundation in which these rules will be included.</w:t>
      </w:r>
    </w:p>
    <w:p w14:paraId="789AF4D9" w14:textId="0DF6331E" w:rsidR="00D228AB" w:rsidRPr="00A71794" w:rsidRDefault="00D228AB" w:rsidP="00D228AB">
      <w:pPr>
        <w:pStyle w:val="Prrafodelista"/>
        <w:numPr>
          <w:ilvl w:val="0"/>
          <w:numId w:val="21"/>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The applicant will make a public presentation of the results of the creation residency in </w:t>
      </w:r>
      <w:r w:rsidR="00A22178">
        <w:rPr>
          <w:rFonts w:asciiTheme="majorHAnsi" w:hAnsiTheme="majorHAnsi" w:cstheme="majorHAnsi"/>
          <w:i/>
          <w:iCs/>
          <w:color w:val="7F7F7F" w:themeColor="text1" w:themeTint="80"/>
          <w:sz w:val="22"/>
          <w:szCs w:val="22"/>
          <w:lang w:val="en-US"/>
        </w:rPr>
        <w:t>performance</w:t>
      </w:r>
      <w:r w:rsidR="009600EA">
        <w:rPr>
          <w:rFonts w:asciiTheme="majorHAnsi" w:hAnsiTheme="majorHAnsi" w:cstheme="majorHAnsi"/>
          <w:i/>
          <w:iCs/>
          <w:color w:val="7F7F7F" w:themeColor="text1" w:themeTint="80"/>
          <w:sz w:val="22"/>
          <w:szCs w:val="22"/>
          <w:lang w:val="en-US"/>
        </w:rPr>
        <w:t xml:space="preserve">, </w:t>
      </w:r>
      <w:r w:rsidRPr="00A71794">
        <w:rPr>
          <w:rFonts w:asciiTheme="majorHAnsi" w:hAnsiTheme="majorHAnsi" w:cstheme="majorHAnsi"/>
          <w:i/>
          <w:iCs/>
          <w:color w:val="7F7F7F" w:themeColor="text1" w:themeTint="80"/>
          <w:sz w:val="22"/>
          <w:szCs w:val="22"/>
          <w:lang w:val="en-US"/>
        </w:rPr>
        <w:t>open rehearsal form and/or other</w:t>
      </w:r>
      <w:r w:rsidR="00A22178">
        <w:rPr>
          <w:rFonts w:asciiTheme="majorHAnsi" w:hAnsiTheme="majorHAnsi" w:cstheme="majorHAnsi"/>
          <w:i/>
          <w:iCs/>
          <w:color w:val="7F7F7F" w:themeColor="text1" w:themeTint="80"/>
          <w:sz w:val="22"/>
          <w:szCs w:val="22"/>
          <w:lang w:val="en-US"/>
        </w:rPr>
        <w:t xml:space="preserve"> way decided by Antonio Gades Foundation and the City of Getafe</w:t>
      </w:r>
      <w:r w:rsidRPr="00A71794">
        <w:rPr>
          <w:rFonts w:asciiTheme="majorHAnsi" w:hAnsiTheme="majorHAnsi" w:cstheme="majorHAnsi"/>
          <w:i/>
          <w:iCs/>
          <w:color w:val="7F7F7F" w:themeColor="text1" w:themeTint="80"/>
          <w:sz w:val="22"/>
          <w:szCs w:val="22"/>
          <w:lang w:val="en-US"/>
        </w:rPr>
        <w:t>.</w:t>
      </w:r>
    </w:p>
    <w:p w14:paraId="7BB7D258" w14:textId="63BDDD24" w:rsidR="00D228AB" w:rsidRPr="00A71794" w:rsidRDefault="00D228AB" w:rsidP="00D228AB">
      <w:pPr>
        <w:pStyle w:val="Prrafodelista"/>
        <w:numPr>
          <w:ilvl w:val="0"/>
          <w:numId w:val="21"/>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applicant must include the logo(s) of the Antonio Gades Foundation and the Getafe City Council in all public communications of the show created during the residency.</w:t>
      </w:r>
    </w:p>
    <w:p w14:paraId="50A5B088" w14:textId="23AABCAD" w:rsidR="00E63883" w:rsidRPr="00D228AB" w:rsidRDefault="00E63883">
      <w:pPr>
        <w:rPr>
          <w:rFonts w:asciiTheme="majorHAnsi" w:hAnsiTheme="majorHAnsi" w:cstheme="majorHAnsi"/>
          <w:b/>
          <w:bCs/>
          <w:lang w:val="en-US"/>
        </w:rPr>
      </w:pPr>
    </w:p>
    <w:p w14:paraId="67370506" w14:textId="75265693" w:rsidR="00E63883" w:rsidRPr="00E63883" w:rsidRDefault="00E63883" w:rsidP="00E63883">
      <w:pPr>
        <w:pStyle w:val="Prrafodelista"/>
        <w:numPr>
          <w:ilvl w:val="1"/>
          <w:numId w:val="20"/>
        </w:numPr>
        <w:jc w:val="both"/>
        <w:rPr>
          <w:rFonts w:asciiTheme="majorHAnsi" w:hAnsiTheme="majorHAnsi" w:cstheme="majorHAnsi"/>
          <w:b/>
          <w:bCs/>
          <w:lang w:val="es-ES"/>
        </w:rPr>
      </w:pPr>
      <w:r w:rsidRPr="00E63883">
        <w:rPr>
          <w:rFonts w:asciiTheme="majorHAnsi" w:hAnsiTheme="majorHAnsi" w:cstheme="majorHAnsi"/>
          <w:b/>
          <w:bCs/>
          <w:lang w:val="es-ES"/>
        </w:rPr>
        <w:t>Convocatoria</w:t>
      </w:r>
      <w:r w:rsidR="00D228AB">
        <w:rPr>
          <w:rFonts w:asciiTheme="majorHAnsi" w:hAnsiTheme="majorHAnsi" w:cstheme="majorHAnsi"/>
          <w:b/>
          <w:bCs/>
          <w:lang w:val="es-ES"/>
        </w:rPr>
        <w:t xml:space="preserve"> | </w:t>
      </w:r>
      <w:r w:rsidR="00D228AB" w:rsidRPr="00D228AB">
        <w:rPr>
          <w:rFonts w:asciiTheme="majorHAnsi" w:hAnsiTheme="majorHAnsi" w:cstheme="majorHAnsi"/>
          <w:i/>
          <w:iCs/>
          <w:color w:val="7F7F7F" w:themeColor="text1" w:themeTint="80"/>
          <w:lang w:val="es-ES"/>
        </w:rPr>
        <w:t>Opencall</w:t>
      </w:r>
    </w:p>
    <w:p w14:paraId="44C8A4BA" w14:textId="77777777" w:rsidR="00E63883" w:rsidRDefault="00E63883" w:rsidP="00E63883">
      <w:pPr>
        <w:jc w:val="both"/>
        <w:rPr>
          <w:rFonts w:asciiTheme="majorHAnsi" w:hAnsiTheme="majorHAnsi" w:cstheme="majorHAnsi"/>
          <w:lang w:val="es-ES"/>
        </w:rPr>
      </w:pPr>
      <w:r>
        <w:rPr>
          <w:rFonts w:asciiTheme="majorHAnsi" w:hAnsiTheme="majorHAnsi" w:cstheme="majorHAnsi"/>
          <w:lang w:val="es-ES"/>
        </w:rPr>
        <w:t>El solicitante deberá entregar la siguiente documentación:</w:t>
      </w:r>
    </w:p>
    <w:p w14:paraId="60643C79" w14:textId="77777777" w:rsidR="00E63883" w:rsidRDefault="00E63883" w:rsidP="00E63883">
      <w:pPr>
        <w:pStyle w:val="Prrafodelista"/>
        <w:numPr>
          <w:ilvl w:val="0"/>
          <w:numId w:val="16"/>
        </w:numPr>
        <w:jc w:val="both"/>
        <w:rPr>
          <w:rFonts w:asciiTheme="majorHAnsi" w:hAnsiTheme="majorHAnsi" w:cstheme="majorHAnsi"/>
          <w:lang w:val="es-ES"/>
        </w:rPr>
      </w:pPr>
      <w:r>
        <w:rPr>
          <w:rFonts w:asciiTheme="majorHAnsi" w:hAnsiTheme="majorHAnsi" w:cstheme="majorHAnsi"/>
          <w:lang w:val="es-ES"/>
        </w:rPr>
        <w:t>Curriculum Vitae detallado del/de la coreógrafo/a y de los/las artistas que participan en el proyecto.</w:t>
      </w:r>
    </w:p>
    <w:p w14:paraId="0070E40C" w14:textId="77777777" w:rsidR="00E63883" w:rsidRDefault="00E63883" w:rsidP="00E63883">
      <w:pPr>
        <w:pStyle w:val="Prrafodelista"/>
        <w:numPr>
          <w:ilvl w:val="0"/>
          <w:numId w:val="16"/>
        </w:numPr>
        <w:jc w:val="both"/>
        <w:rPr>
          <w:rFonts w:asciiTheme="majorHAnsi" w:hAnsiTheme="majorHAnsi" w:cstheme="majorHAnsi"/>
          <w:lang w:val="es-ES"/>
        </w:rPr>
      </w:pPr>
      <w:r>
        <w:rPr>
          <w:rFonts w:asciiTheme="majorHAnsi" w:hAnsiTheme="majorHAnsi" w:cstheme="majorHAnsi"/>
          <w:lang w:val="es-ES"/>
        </w:rPr>
        <w:t>Al menos 2 enlaces a videos completos a proyectos coreográficos realizados previamente o a espectáculos profesionales en los que el solicitante participa como intérprete.</w:t>
      </w:r>
    </w:p>
    <w:p w14:paraId="05E95E07" w14:textId="77777777" w:rsidR="00E63883" w:rsidRDefault="00E63883" w:rsidP="00E63883">
      <w:pPr>
        <w:pStyle w:val="Prrafodelista"/>
        <w:numPr>
          <w:ilvl w:val="0"/>
          <w:numId w:val="16"/>
        </w:numPr>
        <w:jc w:val="both"/>
        <w:rPr>
          <w:rFonts w:asciiTheme="majorHAnsi" w:hAnsiTheme="majorHAnsi" w:cstheme="majorHAnsi"/>
          <w:lang w:val="es-ES"/>
        </w:rPr>
      </w:pPr>
      <w:r>
        <w:rPr>
          <w:rFonts w:asciiTheme="majorHAnsi" w:hAnsiTheme="majorHAnsi" w:cstheme="majorHAnsi"/>
          <w:lang w:val="es-ES"/>
        </w:rPr>
        <w:t>Proyecto artístico detallado, máximo 10 páginas.</w:t>
      </w:r>
    </w:p>
    <w:p w14:paraId="64C8F8D3" w14:textId="77777777" w:rsidR="00E63883" w:rsidRDefault="00E63883" w:rsidP="00E63883">
      <w:pPr>
        <w:pStyle w:val="Prrafodelista"/>
        <w:numPr>
          <w:ilvl w:val="0"/>
          <w:numId w:val="16"/>
        </w:numPr>
        <w:jc w:val="both"/>
        <w:rPr>
          <w:rFonts w:asciiTheme="majorHAnsi" w:hAnsiTheme="majorHAnsi" w:cstheme="majorHAnsi"/>
          <w:lang w:val="es-ES"/>
        </w:rPr>
      </w:pPr>
      <w:r>
        <w:rPr>
          <w:rFonts w:asciiTheme="majorHAnsi" w:hAnsiTheme="majorHAnsi" w:cstheme="majorHAnsi"/>
          <w:lang w:val="es-ES"/>
        </w:rPr>
        <w:t>Copia escaneada del DNI, tarjeta de residencia o pasaporte.</w:t>
      </w:r>
    </w:p>
    <w:p w14:paraId="0CFEAA87" w14:textId="77777777" w:rsidR="00E63883" w:rsidRDefault="00E63883" w:rsidP="00E63883">
      <w:pPr>
        <w:pStyle w:val="Prrafodelista"/>
        <w:numPr>
          <w:ilvl w:val="0"/>
          <w:numId w:val="16"/>
        </w:numPr>
        <w:jc w:val="both"/>
        <w:rPr>
          <w:rFonts w:asciiTheme="majorHAnsi" w:hAnsiTheme="majorHAnsi" w:cstheme="majorHAnsi"/>
          <w:lang w:val="es-ES"/>
        </w:rPr>
      </w:pPr>
      <w:r>
        <w:rPr>
          <w:rFonts w:asciiTheme="majorHAnsi" w:hAnsiTheme="majorHAnsi" w:cstheme="majorHAnsi"/>
          <w:lang w:val="es-ES"/>
        </w:rPr>
        <w:t>Formulario rellenado y firmado.</w:t>
      </w:r>
    </w:p>
    <w:p w14:paraId="789DC981" w14:textId="77777777" w:rsidR="00D228AB" w:rsidRDefault="00D228AB" w:rsidP="00D228AB">
      <w:pPr>
        <w:jc w:val="both"/>
        <w:rPr>
          <w:rFonts w:asciiTheme="majorHAnsi" w:hAnsiTheme="majorHAnsi" w:cstheme="majorHAnsi"/>
          <w:lang w:val="es-ES"/>
        </w:rPr>
      </w:pPr>
    </w:p>
    <w:p w14:paraId="38ED4D59" w14:textId="77777777" w:rsidR="00D228AB" w:rsidRPr="00A71794" w:rsidRDefault="00D228AB" w:rsidP="00D228AB">
      <w:p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applicant must submit the following documentation:</w:t>
      </w:r>
    </w:p>
    <w:p w14:paraId="02BD0F1A" w14:textId="27632AA8" w:rsidR="00D228AB" w:rsidRPr="00A71794" w:rsidRDefault="00D228AB" w:rsidP="00D228AB">
      <w:pPr>
        <w:pStyle w:val="Prrafodelista"/>
        <w:numPr>
          <w:ilvl w:val="0"/>
          <w:numId w:val="24"/>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Detailed resume of the choreographer and the artists participating in the project.</w:t>
      </w:r>
    </w:p>
    <w:p w14:paraId="0E16FED1" w14:textId="07C9154D" w:rsidR="00D228AB" w:rsidRPr="00A71794" w:rsidRDefault="00D228AB" w:rsidP="00D228AB">
      <w:pPr>
        <w:pStyle w:val="Prrafodelista"/>
        <w:numPr>
          <w:ilvl w:val="0"/>
          <w:numId w:val="24"/>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At least 2 links to </w:t>
      </w:r>
      <w:r w:rsidR="00E75572" w:rsidRPr="00A71794">
        <w:rPr>
          <w:rFonts w:asciiTheme="majorHAnsi" w:hAnsiTheme="majorHAnsi" w:cstheme="majorHAnsi"/>
          <w:i/>
          <w:iCs/>
          <w:color w:val="7F7F7F" w:themeColor="text1" w:themeTint="80"/>
          <w:sz w:val="22"/>
          <w:szCs w:val="22"/>
          <w:lang w:val="en-US"/>
        </w:rPr>
        <w:t>full length</w:t>
      </w:r>
      <w:r w:rsidRPr="00A71794">
        <w:rPr>
          <w:rFonts w:asciiTheme="majorHAnsi" w:hAnsiTheme="majorHAnsi" w:cstheme="majorHAnsi"/>
          <w:i/>
          <w:iCs/>
          <w:color w:val="7F7F7F" w:themeColor="text1" w:themeTint="80"/>
          <w:sz w:val="22"/>
          <w:szCs w:val="22"/>
          <w:lang w:val="en-US"/>
        </w:rPr>
        <w:t xml:space="preserve"> videos to previously </w:t>
      </w:r>
      <w:r w:rsidR="00E75572" w:rsidRPr="00A71794">
        <w:rPr>
          <w:rFonts w:asciiTheme="majorHAnsi" w:hAnsiTheme="majorHAnsi" w:cstheme="majorHAnsi"/>
          <w:i/>
          <w:iCs/>
          <w:color w:val="7F7F7F" w:themeColor="text1" w:themeTint="80"/>
          <w:sz w:val="22"/>
          <w:szCs w:val="22"/>
          <w:lang w:val="en-US"/>
        </w:rPr>
        <w:t xml:space="preserve">choreographic works </w:t>
      </w:r>
      <w:r w:rsidRPr="00A71794">
        <w:rPr>
          <w:rFonts w:asciiTheme="majorHAnsi" w:hAnsiTheme="majorHAnsi" w:cstheme="majorHAnsi"/>
          <w:i/>
          <w:iCs/>
          <w:color w:val="7F7F7F" w:themeColor="text1" w:themeTint="80"/>
          <w:sz w:val="22"/>
          <w:szCs w:val="22"/>
          <w:lang w:val="en-US"/>
        </w:rPr>
        <w:t>carried out</w:t>
      </w:r>
      <w:r w:rsidR="00E75572" w:rsidRPr="00A71794">
        <w:rPr>
          <w:rFonts w:asciiTheme="majorHAnsi" w:hAnsiTheme="majorHAnsi" w:cstheme="majorHAnsi"/>
          <w:i/>
          <w:iCs/>
          <w:color w:val="7F7F7F" w:themeColor="text1" w:themeTint="80"/>
          <w:sz w:val="22"/>
          <w:szCs w:val="22"/>
          <w:lang w:val="en-US"/>
        </w:rPr>
        <w:t>, or other</w:t>
      </w:r>
      <w:r w:rsidRPr="00A71794">
        <w:rPr>
          <w:rFonts w:asciiTheme="majorHAnsi" w:hAnsiTheme="majorHAnsi" w:cstheme="majorHAnsi"/>
          <w:i/>
          <w:iCs/>
          <w:color w:val="7F7F7F" w:themeColor="text1" w:themeTint="80"/>
          <w:sz w:val="22"/>
          <w:szCs w:val="22"/>
          <w:lang w:val="en-US"/>
        </w:rPr>
        <w:t xml:space="preserve"> professional </w:t>
      </w:r>
      <w:r w:rsidR="00E75572" w:rsidRPr="00A71794">
        <w:rPr>
          <w:rFonts w:asciiTheme="majorHAnsi" w:hAnsiTheme="majorHAnsi" w:cstheme="majorHAnsi"/>
          <w:i/>
          <w:iCs/>
          <w:color w:val="7F7F7F" w:themeColor="text1" w:themeTint="80"/>
          <w:sz w:val="22"/>
          <w:szCs w:val="22"/>
          <w:lang w:val="en-US"/>
        </w:rPr>
        <w:t>performances</w:t>
      </w:r>
      <w:r w:rsidRPr="00A71794">
        <w:rPr>
          <w:rFonts w:asciiTheme="majorHAnsi" w:hAnsiTheme="majorHAnsi" w:cstheme="majorHAnsi"/>
          <w:i/>
          <w:iCs/>
          <w:color w:val="7F7F7F" w:themeColor="text1" w:themeTint="80"/>
          <w:sz w:val="22"/>
          <w:szCs w:val="22"/>
          <w:lang w:val="en-US"/>
        </w:rPr>
        <w:t xml:space="preserve"> in which the applicant </w:t>
      </w:r>
      <w:r w:rsidR="00E75572" w:rsidRPr="00A71794">
        <w:rPr>
          <w:rFonts w:asciiTheme="majorHAnsi" w:hAnsiTheme="majorHAnsi" w:cstheme="majorHAnsi"/>
          <w:i/>
          <w:iCs/>
          <w:color w:val="7F7F7F" w:themeColor="text1" w:themeTint="80"/>
          <w:sz w:val="22"/>
          <w:szCs w:val="22"/>
          <w:lang w:val="en-US"/>
        </w:rPr>
        <w:t>participated</w:t>
      </w:r>
      <w:r w:rsidRPr="00A71794">
        <w:rPr>
          <w:rFonts w:asciiTheme="majorHAnsi" w:hAnsiTheme="majorHAnsi" w:cstheme="majorHAnsi"/>
          <w:i/>
          <w:iCs/>
          <w:color w:val="7F7F7F" w:themeColor="text1" w:themeTint="80"/>
          <w:sz w:val="22"/>
          <w:szCs w:val="22"/>
          <w:lang w:val="en-US"/>
        </w:rPr>
        <w:t xml:space="preserve"> as a</w:t>
      </w:r>
      <w:r w:rsidR="00E75572" w:rsidRPr="00A71794">
        <w:rPr>
          <w:rFonts w:asciiTheme="majorHAnsi" w:hAnsiTheme="majorHAnsi" w:cstheme="majorHAnsi"/>
          <w:i/>
          <w:iCs/>
          <w:color w:val="7F7F7F" w:themeColor="text1" w:themeTint="80"/>
          <w:sz w:val="22"/>
          <w:szCs w:val="22"/>
          <w:lang w:val="en-US"/>
        </w:rPr>
        <w:t xml:space="preserve"> </w:t>
      </w:r>
      <w:r w:rsidRPr="00A71794">
        <w:rPr>
          <w:rFonts w:asciiTheme="majorHAnsi" w:hAnsiTheme="majorHAnsi" w:cstheme="majorHAnsi"/>
          <w:i/>
          <w:iCs/>
          <w:color w:val="7F7F7F" w:themeColor="text1" w:themeTint="80"/>
          <w:sz w:val="22"/>
          <w:szCs w:val="22"/>
          <w:lang w:val="en-US"/>
        </w:rPr>
        <w:t>performer.</w:t>
      </w:r>
    </w:p>
    <w:p w14:paraId="534D1059" w14:textId="77777777" w:rsidR="00D228AB" w:rsidRPr="00A71794" w:rsidRDefault="00D228AB" w:rsidP="00D228AB">
      <w:pPr>
        <w:pStyle w:val="Prrafodelista"/>
        <w:numPr>
          <w:ilvl w:val="0"/>
          <w:numId w:val="24"/>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Detailed artistic project, maximum 10 pages.</w:t>
      </w:r>
    </w:p>
    <w:p w14:paraId="719739BF" w14:textId="5198D9FE" w:rsidR="00D228AB" w:rsidRPr="00A71794" w:rsidRDefault="00D228AB" w:rsidP="00D228AB">
      <w:pPr>
        <w:pStyle w:val="Prrafodelista"/>
        <w:numPr>
          <w:ilvl w:val="0"/>
          <w:numId w:val="24"/>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Scanned copy of the </w:t>
      </w:r>
      <w:r w:rsidR="00E75572" w:rsidRPr="00A71794">
        <w:rPr>
          <w:rFonts w:asciiTheme="majorHAnsi" w:hAnsiTheme="majorHAnsi" w:cstheme="majorHAnsi"/>
          <w:i/>
          <w:iCs/>
          <w:color w:val="7F7F7F" w:themeColor="text1" w:themeTint="80"/>
          <w:sz w:val="22"/>
          <w:szCs w:val="22"/>
          <w:lang w:val="en-US"/>
        </w:rPr>
        <w:t>ID</w:t>
      </w:r>
      <w:r w:rsidRPr="00A71794">
        <w:rPr>
          <w:rFonts w:asciiTheme="majorHAnsi" w:hAnsiTheme="majorHAnsi" w:cstheme="majorHAnsi"/>
          <w:i/>
          <w:iCs/>
          <w:color w:val="7F7F7F" w:themeColor="text1" w:themeTint="80"/>
          <w:sz w:val="22"/>
          <w:szCs w:val="22"/>
          <w:lang w:val="en-US"/>
        </w:rPr>
        <w:t>, residence card or passport.</w:t>
      </w:r>
    </w:p>
    <w:p w14:paraId="70640690" w14:textId="57386942" w:rsidR="00D228AB" w:rsidRPr="00A71794" w:rsidRDefault="00E75572" w:rsidP="00D228AB">
      <w:pPr>
        <w:pStyle w:val="Prrafodelista"/>
        <w:numPr>
          <w:ilvl w:val="0"/>
          <w:numId w:val="24"/>
        </w:num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present f</w:t>
      </w:r>
      <w:r w:rsidR="00D228AB" w:rsidRPr="00A71794">
        <w:rPr>
          <w:rFonts w:asciiTheme="majorHAnsi" w:hAnsiTheme="majorHAnsi" w:cstheme="majorHAnsi"/>
          <w:i/>
          <w:iCs/>
          <w:color w:val="7F7F7F" w:themeColor="text1" w:themeTint="80"/>
          <w:sz w:val="22"/>
          <w:szCs w:val="22"/>
          <w:lang w:val="en-US"/>
        </w:rPr>
        <w:t>orm filled out and signed</w:t>
      </w:r>
      <w:r w:rsidRPr="00A71794">
        <w:rPr>
          <w:rFonts w:asciiTheme="majorHAnsi" w:hAnsiTheme="majorHAnsi" w:cstheme="majorHAnsi"/>
          <w:i/>
          <w:iCs/>
          <w:color w:val="7F7F7F" w:themeColor="text1" w:themeTint="80"/>
          <w:sz w:val="22"/>
          <w:szCs w:val="22"/>
          <w:lang w:val="en-US"/>
        </w:rPr>
        <w:t xml:space="preserve"> in PDF format.</w:t>
      </w:r>
    </w:p>
    <w:p w14:paraId="20E0B88A" w14:textId="77777777" w:rsidR="00E63883" w:rsidRPr="00D228AB" w:rsidRDefault="00E63883" w:rsidP="00E63883">
      <w:pPr>
        <w:jc w:val="both"/>
        <w:rPr>
          <w:rFonts w:asciiTheme="majorHAnsi" w:hAnsiTheme="majorHAnsi" w:cstheme="majorHAnsi"/>
          <w:lang w:val="en-US"/>
        </w:rPr>
      </w:pPr>
    </w:p>
    <w:p w14:paraId="68144226" w14:textId="0032A68B" w:rsidR="00E63883" w:rsidRPr="00E63883" w:rsidRDefault="00E63883" w:rsidP="00E63883">
      <w:pPr>
        <w:pStyle w:val="Prrafodelista"/>
        <w:numPr>
          <w:ilvl w:val="1"/>
          <w:numId w:val="20"/>
        </w:numPr>
        <w:jc w:val="both"/>
        <w:rPr>
          <w:rFonts w:asciiTheme="majorHAnsi" w:hAnsiTheme="majorHAnsi" w:cstheme="majorHAnsi"/>
          <w:b/>
          <w:bCs/>
          <w:lang w:val="es-ES"/>
        </w:rPr>
      </w:pPr>
      <w:r w:rsidRPr="00E63883">
        <w:rPr>
          <w:rFonts w:asciiTheme="majorHAnsi" w:hAnsiTheme="majorHAnsi" w:cstheme="majorHAnsi"/>
          <w:b/>
          <w:bCs/>
          <w:lang w:val="es-ES"/>
        </w:rPr>
        <w:lastRenderedPageBreak/>
        <w:t>Inscripción</w:t>
      </w:r>
      <w:r w:rsidR="00353452">
        <w:rPr>
          <w:rFonts w:asciiTheme="majorHAnsi" w:hAnsiTheme="majorHAnsi" w:cstheme="majorHAnsi"/>
          <w:b/>
          <w:bCs/>
          <w:lang w:val="es-ES"/>
        </w:rPr>
        <w:t xml:space="preserve"> | </w:t>
      </w:r>
      <w:r w:rsidR="00353452" w:rsidRPr="00353452">
        <w:rPr>
          <w:rFonts w:asciiTheme="majorHAnsi" w:hAnsiTheme="majorHAnsi" w:cstheme="majorHAnsi"/>
          <w:i/>
          <w:iCs/>
          <w:color w:val="7F7F7F" w:themeColor="text1" w:themeTint="80"/>
          <w:lang w:val="es-ES"/>
        </w:rPr>
        <w:t>Submissions</w:t>
      </w:r>
    </w:p>
    <w:p w14:paraId="6C3A9899" w14:textId="77777777" w:rsidR="00E63883" w:rsidRDefault="00E63883" w:rsidP="00E63883">
      <w:pPr>
        <w:jc w:val="both"/>
        <w:rPr>
          <w:rFonts w:asciiTheme="majorHAnsi" w:hAnsiTheme="majorHAnsi" w:cstheme="majorHAnsi"/>
          <w:lang w:val="es-ES"/>
        </w:rPr>
      </w:pPr>
      <w:r>
        <w:rPr>
          <w:rFonts w:asciiTheme="majorHAnsi" w:hAnsiTheme="majorHAnsi" w:cstheme="majorHAnsi"/>
          <w:lang w:val="es-ES"/>
        </w:rPr>
        <w:t>La inscripción se realizará online, exclusivamente a través del siguiente enlace:</w:t>
      </w:r>
    </w:p>
    <w:p w14:paraId="2E3289CC" w14:textId="77777777" w:rsidR="005E696D" w:rsidRDefault="005E696D" w:rsidP="00E63883">
      <w:pPr>
        <w:jc w:val="both"/>
        <w:rPr>
          <w:rFonts w:asciiTheme="majorHAnsi" w:hAnsiTheme="majorHAnsi" w:cstheme="majorHAnsi"/>
          <w:lang w:val="es-ES"/>
        </w:rPr>
      </w:pPr>
    </w:p>
    <w:p w14:paraId="5127E2FE" w14:textId="3BC7907F" w:rsidR="00E63883" w:rsidRPr="00276EC5" w:rsidRDefault="00E63883" w:rsidP="00E63883">
      <w:pPr>
        <w:jc w:val="both"/>
        <w:rPr>
          <w:rFonts w:asciiTheme="majorHAnsi" w:hAnsiTheme="majorHAnsi" w:cstheme="majorHAnsi"/>
          <w:color w:val="000000" w:themeColor="text1"/>
          <w:lang w:val="es-ES"/>
        </w:rPr>
      </w:pPr>
      <w:r>
        <w:rPr>
          <w:rFonts w:asciiTheme="majorHAnsi" w:hAnsiTheme="majorHAnsi" w:cstheme="majorHAnsi"/>
          <w:lang w:val="es-ES"/>
        </w:rPr>
        <w:t xml:space="preserve">El plazo de inscripción finaliza el </w:t>
      </w:r>
      <w:r w:rsidR="0092068D" w:rsidRPr="00276EC5">
        <w:rPr>
          <w:rFonts w:asciiTheme="majorHAnsi" w:hAnsiTheme="majorHAnsi" w:cstheme="majorHAnsi"/>
          <w:color w:val="000000" w:themeColor="text1"/>
          <w:lang w:val="es-ES"/>
        </w:rPr>
        <w:t xml:space="preserve">28 de febrero de 2025 </w:t>
      </w:r>
      <w:r w:rsidRPr="00276EC5">
        <w:rPr>
          <w:rFonts w:asciiTheme="majorHAnsi" w:hAnsiTheme="majorHAnsi" w:cstheme="majorHAnsi"/>
          <w:color w:val="000000" w:themeColor="text1"/>
          <w:lang w:val="es-ES"/>
        </w:rPr>
        <w:t>a las 12:00 pm.</w:t>
      </w:r>
    </w:p>
    <w:p w14:paraId="7213FCF0" w14:textId="77777777" w:rsidR="00E63883" w:rsidRPr="00276EC5" w:rsidRDefault="00E63883" w:rsidP="00E63883">
      <w:pPr>
        <w:jc w:val="both"/>
        <w:rPr>
          <w:rFonts w:asciiTheme="majorHAnsi" w:hAnsiTheme="majorHAnsi" w:cstheme="majorHAnsi"/>
          <w:color w:val="000000" w:themeColor="text1"/>
          <w:lang w:val="es-ES"/>
        </w:rPr>
      </w:pPr>
    </w:p>
    <w:p w14:paraId="4AB29D27" w14:textId="0CB425EC" w:rsidR="00353452" w:rsidRPr="00F43CAD" w:rsidRDefault="00353452" w:rsidP="00353452">
      <w:pPr>
        <w:jc w:val="both"/>
        <w:rPr>
          <w:rFonts w:asciiTheme="majorHAnsi" w:hAnsiTheme="majorHAnsi" w:cstheme="majorHAnsi"/>
          <w:i/>
          <w:iCs/>
          <w:color w:val="7F7F7F" w:themeColor="text1" w:themeTint="80"/>
          <w:sz w:val="22"/>
          <w:szCs w:val="22"/>
          <w:lang w:val="en-US"/>
        </w:rPr>
      </w:pPr>
      <w:r w:rsidRPr="00F43CAD">
        <w:rPr>
          <w:rFonts w:asciiTheme="majorHAnsi" w:hAnsiTheme="majorHAnsi" w:cstheme="majorHAnsi"/>
          <w:i/>
          <w:iCs/>
          <w:color w:val="7F7F7F" w:themeColor="text1" w:themeTint="80"/>
          <w:sz w:val="22"/>
          <w:szCs w:val="22"/>
          <w:lang w:val="en-US"/>
        </w:rPr>
        <w:t>Registration will be through the following online form exclusively:</w:t>
      </w:r>
    </w:p>
    <w:p w14:paraId="1026523D" w14:textId="77777777" w:rsidR="005E696D" w:rsidRPr="00F43CAD" w:rsidRDefault="005E696D" w:rsidP="00353452">
      <w:pPr>
        <w:jc w:val="both"/>
        <w:rPr>
          <w:rFonts w:asciiTheme="majorHAnsi" w:hAnsiTheme="majorHAnsi" w:cstheme="majorHAnsi"/>
          <w:i/>
          <w:iCs/>
          <w:color w:val="7F7F7F" w:themeColor="text1" w:themeTint="80"/>
          <w:sz w:val="22"/>
          <w:szCs w:val="22"/>
          <w:lang w:val="en-US"/>
        </w:rPr>
      </w:pPr>
    </w:p>
    <w:p w14:paraId="5D520436" w14:textId="6D27D864" w:rsidR="00353452" w:rsidRPr="00F43CAD" w:rsidRDefault="00353452" w:rsidP="00353452">
      <w:pPr>
        <w:jc w:val="both"/>
        <w:rPr>
          <w:rFonts w:asciiTheme="majorHAnsi" w:hAnsiTheme="majorHAnsi" w:cstheme="majorHAnsi"/>
          <w:i/>
          <w:iCs/>
          <w:color w:val="7F7F7F" w:themeColor="text1" w:themeTint="80"/>
          <w:sz w:val="22"/>
          <w:szCs w:val="22"/>
          <w:lang w:val="en-US"/>
        </w:rPr>
      </w:pPr>
      <w:r w:rsidRPr="00F43CAD">
        <w:rPr>
          <w:rFonts w:asciiTheme="majorHAnsi" w:hAnsiTheme="majorHAnsi" w:cstheme="majorHAnsi"/>
          <w:i/>
          <w:iCs/>
          <w:color w:val="7F7F7F" w:themeColor="text1" w:themeTint="80"/>
          <w:sz w:val="22"/>
          <w:szCs w:val="22"/>
          <w:lang w:val="en-US"/>
        </w:rPr>
        <w:t>The registration period ends on</w:t>
      </w:r>
      <w:r w:rsidR="0092068D" w:rsidRPr="00F43CAD">
        <w:rPr>
          <w:rFonts w:asciiTheme="majorHAnsi" w:hAnsiTheme="majorHAnsi" w:cstheme="majorHAnsi"/>
          <w:i/>
          <w:iCs/>
          <w:color w:val="7F7F7F" w:themeColor="text1" w:themeTint="80"/>
          <w:sz w:val="22"/>
          <w:szCs w:val="22"/>
          <w:lang w:val="en-US"/>
        </w:rPr>
        <w:t xml:space="preserve"> the </w:t>
      </w:r>
      <w:proofErr w:type="gramStart"/>
      <w:r w:rsidR="0092068D" w:rsidRPr="00F43CAD">
        <w:rPr>
          <w:rFonts w:asciiTheme="majorHAnsi" w:hAnsiTheme="majorHAnsi" w:cstheme="majorHAnsi"/>
          <w:i/>
          <w:iCs/>
          <w:color w:val="7F7F7F" w:themeColor="text1" w:themeTint="80"/>
          <w:sz w:val="22"/>
          <w:szCs w:val="22"/>
          <w:lang w:val="en-US"/>
        </w:rPr>
        <w:t>28th</w:t>
      </w:r>
      <w:proofErr w:type="gramEnd"/>
      <w:r w:rsidR="0092068D" w:rsidRPr="00F43CAD">
        <w:rPr>
          <w:rFonts w:asciiTheme="majorHAnsi" w:hAnsiTheme="majorHAnsi" w:cstheme="majorHAnsi"/>
          <w:i/>
          <w:iCs/>
          <w:color w:val="7F7F7F" w:themeColor="text1" w:themeTint="80"/>
          <w:sz w:val="22"/>
          <w:szCs w:val="22"/>
          <w:lang w:val="en-US"/>
        </w:rPr>
        <w:t xml:space="preserve"> February 2025 at 12:00 pm</w:t>
      </w:r>
      <w:r w:rsidR="00DE3BD7" w:rsidRPr="00F43CAD">
        <w:rPr>
          <w:rFonts w:asciiTheme="majorHAnsi" w:hAnsiTheme="majorHAnsi" w:cstheme="majorHAnsi"/>
          <w:i/>
          <w:iCs/>
          <w:color w:val="7F7F7F" w:themeColor="text1" w:themeTint="80"/>
          <w:sz w:val="22"/>
          <w:szCs w:val="22"/>
          <w:lang w:val="en-US"/>
        </w:rPr>
        <w:t>.</w:t>
      </w:r>
    </w:p>
    <w:p w14:paraId="0B471A59" w14:textId="77777777" w:rsidR="00353452" w:rsidRPr="00353452" w:rsidRDefault="00353452" w:rsidP="00353452">
      <w:pPr>
        <w:jc w:val="both"/>
        <w:rPr>
          <w:rFonts w:asciiTheme="majorHAnsi" w:hAnsiTheme="majorHAnsi" w:cstheme="majorHAnsi"/>
          <w:lang w:val="en-US"/>
        </w:rPr>
      </w:pPr>
    </w:p>
    <w:p w14:paraId="03DB814C" w14:textId="2BA639AD" w:rsidR="00E63883" w:rsidRPr="00E63883" w:rsidRDefault="00E63883" w:rsidP="00353452">
      <w:pPr>
        <w:pStyle w:val="Prrafodelista"/>
        <w:numPr>
          <w:ilvl w:val="1"/>
          <w:numId w:val="20"/>
        </w:numPr>
        <w:rPr>
          <w:rFonts w:asciiTheme="majorHAnsi" w:hAnsiTheme="majorHAnsi" w:cstheme="majorHAnsi"/>
          <w:b/>
          <w:bCs/>
          <w:lang w:val="es-ES"/>
        </w:rPr>
      </w:pPr>
      <w:r w:rsidRPr="00E63883">
        <w:rPr>
          <w:rFonts w:asciiTheme="majorHAnsi" w:hAnsiTheme="majorHAnsi" w:cstheme="majorHAnsi"/>
          <w:b/>
          <w:bCs/>
          <w:lang w:val="es-ES"/>
        </w:rPr>
        <w:t>Valoración</w:t>
      </w:r>
      <w:r w:rsidR="00353452">
        <w:rPr>
          <w:rFonts w:asciiTheme="majorHAnsi" w:hAnsiTheme="majorHAnsi" w:cstheme="majorHAnsi"/>
          <w:b/>
          <w:bCs/>
          <w:lang w:val="es-ES"/>
        </w:rPr>
        <w:t xml:space="preserve"> | </w:t>
      </w:r>
      <w:r w:rsidR="00353452" w:rsidRPr="00353452">
        <w:rPr>
          <w:rFonts w:asciiTheme="majorHAnsi" w:hAnsiTheme="majorHAnsi" w:cstheme="majorHAnsi"/>
          <w:i/>
          <w:iCs/>
          <w:color w:val="7F7F7F" w:themeColor="text1" w:themeTint="80"/>
          <w:lang w:val="es-ES"/>
        </w:rPr>
        <w:t>Assessment</w:t>
      </w:r>
    </w:p>
    <w:p w14:paraId="16FBE8B3" w14:textId="77777777" w:rsidR="00E63883" w:rsidRDefault="00E63883" w:rsidP="00E63883">
      <w:pPr>
        <w:jc w:val="both"/>
        <w:rPr>
          <w:rFonts w:asciiTheme="majorHAnsi" w:hAnsiTheme="majorHAnsi" w:cstheme="majorHAnsi"/>
          <w:lang w:val="es-ES"/>
        </w:rPr>
      </w:pPr>
      <w:r>
        <w:rPr>
          <w:rFonts w:asciiTheme="majorHAnsi" w:hAnsiTheme="majorHAnsi" w:cstheme="majorHAnsi"/>
          <w:lang w:val="es-ES"/>
        </w:rPr>
        <w:t>El jurado estará compuesto por cinco personalidades del sector de las artes escénicas de las cuales una persona representará al Ayuntamiento de Getafe, otra persona representará a la Fundación Antonio Gades y las tres personas restantes será profesionales de largo recorrido del sector de la danza y de las Artes Escénicas.</w:t>
      </w:r>
    </w:p>
    <w:p w14:paraId="591AD552" w14:textId="77777777" w:rsidR="00E63883" w:rsidRDefault="00E63883" w:rsidP="00E63883">
      <w:pPr>
        <w:jc w:val="both"/>
        <w:rPr>
          <w:rFonts w:asciiTheme="majorHAnsi" w:hAnsiTheme="majorHAnsi" w:cstheme="majorHAnsi"/>
          <w:lang w:val="es-ES"/>
        </w:rPr>
      </w:pPr>
    </w:p>
    <w:p w14:paraId="757690C3" w14:textId="77777777" w:rsidR="00E63883" w:rsidRDefault="00E63883" w:rsidP="00E63883">
      <w:pPr>
        <w:jc w:val="both"/>
        <w:rPr>
          <w:rFonts w:asciiTheme="majorHAnsi" w:hAnsiTheme="majorHAnsi" w:cstheme="majorHAnsi"/>
          <w:lang w:val="es-ES"/>
        </w:rPr>
      </w:pPr>
      <w:r>
        <w:rPr>
          <w:rFonts w:asciiTheme="majorHAnsi" w:hAnsiTheme="majorHAnsi" w:cstheme="majorHAnsi"/>
          <w:lang w:val="es-ES"/>
        </w:rPr>
        <w:t>El jurado valorará los siguientes aspectos:</w:t>
      </w:r>
    </w:p>
    <w:p w14:paraId="609C9135" w14:textId="77777777" w:rsidR="00E63883" w:rsidRDefault="00E63883" w:rsidP="00E63883">
      <w:pPr>
        <w:pStyle w:val="Prrafodelista"/>
        <w:numPr>
          <w:ilvl w:val="0"/>
          <w:numId w:val="17"/>
        </w:numPr>
        <w:jc w:val="both"/>
        <w:rPr>
          <w:rFonts w:asciiTheme="majorHAnsi" w:hAnsiTheme="majorHAnsi" w:cstheme="majorHAnsi"/>
          <w:lang w:val="es-ES"/>
        </w:rPr>
      </w:pPr>
      <w:r w:rsidRPr="00274363">
        <w:rPr>
          <w:rFonts w:asciiTheme="majorHAnsi" w:hAnsiTheme="majorHAnsi" w:cstheme="majorHAnsi"/>
          <w:lang w:val="es-ES"/>
        </w:rPr>
        <w:t>La calidad artística del proyecto artístico presentado</w:t>
      </w:r>
    </w:p>
    <w:p w14:paraId="717B8E92" w14:textId="77777777" w:rsidR="00E63883" w:rsidRDefault="00E63883" w:rsidP="00E63883">
      <w:pPr>
        <w:pStyle w:val="Prrafodelista"/>
        <w:numPr>
          <w:ilvl w:val="0"/>
          <w:numId w:val="17"/>
        </w:numPr>
        <w:jc w:val="both"/>
        <w:rPr>
          <w:rFonts w:asciiTheme="majorHAnsi" w:hAnsiTheme="majorHAnsi" w:cstheme="majorHAnsi"/>
          <w:lang w:val="es-ES"/>
        </w:rPr>
      </w:pPr>
      <w:r w:rsidRPr="00274363">
        <w:rPr>
          <w:rFonts w:asciiTheme="majorHAnsi" w:hAnsiTheme="majorHAnsi" w:cstheme="majorHAnsi"/>
          <w:lang w:val="es-ES"/>
        </w:rPr>
        <w:t>La trayectoria profesional de solicitante</w:t>
      </w:r>
    </w:p>
    <w:p w14:paraId="2C195B98" w14:textId="77777777" w:rsidR="00E63883" w:rsidRDefault="00E63883" w:rsidP="00E63883">
      <w:pPr>
        <w:pStyle w:val="Prrafodelista"/>
        <w:numPr>
          <w:ilvl w:val="0"/>
          <w:numId w:val="17"/>
        </w:numPr>
        <w:jc w:val="both"/>
        <w:rPr>
          <w:rFonts w:asciiTheme="majorHAnsi" w:hAnsiTheme="majorHAnsi" w:cstheme="majorHAnsi"/>
          <w:lang w:val="es-ES"/>
        </w:rPr>
      </w:pPr>
      <w:r w:rsidRPr="00274363">
        <w:rPr>
          <w:rFonts w:asciiTheme="majorHAnsi" w:hAnsiTheme="majorHAnsi" w:cstheme="majorHAnsi"/>
          <w:lang w:val="es-ES"/>
        </w:rPr>
        <w:t xml:space="preserve">Los colaboradores con los que cuenta el proyecto y </w:t>
      </w:r>
      <w:r>
        <w:rPr>
          <w:rFonts w:asciiTheme="majorHAnsi" w:hAnsiTheme="majorHAnsi" w:cstheme="majorHAnsi"/>
          <w:lang w:val="es-ES"/>
        </w:rPr>
        <w:t>el</w:t>
      </w:r>
      <w:r w:rsidRPr="00274363">
        <w:rPr>
          <w:rFonts w:asciiTheme="majorHAnsi" w:hAnsiTheme="majorHAnsi" w:cstheme="majorHAnsi"/>
          <w:lang w:val="es-ES"/>
        </w:rPr>
        <w:t xml:space="preserve"> potencial de explotación (estreno, coproducciones</w:t>
      </w:r>
      <w:r>
        <w:rPr>
          <w:rFonts w:asciiTheme="majorHAnsi" w:hAnsiTheme="majorHAnsi" w:cstheme="majorHAnsi"/>
          <w:lang w:val="es-ES"/>
        </w:rPr>
        <w:t>,</w:t>
      </w:r>
      <w:r w:rsidRPr="00274363">
        <w:rPr>
          <w:rFonts w:asciiTheme="majorHAnsi" w:hAnsiTheme="majorHAnsi" w:cstheme="majorHAnsi"/>
          <w:lang w:val="es-ES"/>
        </w:rPr>
        <w:t xml:space="preserve"> otras residencias artísticas</w:t>
      </w:r>
      <w:r>
        <w:rPr>
          <w:rFonts w:asciiTheme="majorHAnsi" w:hAnsiTheme="majorHAnsi" w:cstheme="majorHAnsi"/>
          <w:lang w:val="es-ES"/>
        </w:rPr>
        <w:t xml:space="preserve"> y otras representaciones</w:t>
      </w:r>
      <w:r w:rsidRPr="00274363">
        <w:rPr>
          <w:rFonts w:asciiTheme="majorHAnsi" w:hAnsiTheme="majorHAnsi" w:cstheme="majorHAnsi"/>
          <w:lang w:val="es-ES"/>
        </w:rPr>
        <w:t>)</w:t>
      </w:r>
    </w:p>
    <w:p w14:paraId="63DBA711" w14:textId="77777777" w:rsidR="00E63883" w:rsidRDefault="00E63883" w:rsidP="00E63883">
      <w:pPr>
        <w:jc w:val="both"/>
        <w:rPr>
          <w:rFonts w:asciiTheme="majorHAnsi" w:hAnsiTheme="majorHAnsi" w:cstheme="majorHAnsi"/>
          <w:lang w:val="es-ES"/>
        </w:rPr>
      </w:pPr>
    </w:p>
    <w:p w14:paraId="7CA510A3" w14:textId="33EC932D" w:rsidR="00E63883" w:rsidRPr="008F7452" w:rsidRDefault="00E63883" w:rsidP="00E63883">
      <w:pPr>
        <w:jc w:val="both"/>
        <w:rPr>
          <w:rFonts w:asciiTheme="majorHAnsi" w:hAnsiTheme="majorHAnsi" w:cstheme="majorHAnsi"/>
          <w:lang w:val="es-ES"/>
        </w:rPr>
      </w:pPr>
      <w:r>
        <w:rPr>
          <w:rFonts w:asciiTheme="majorHAnsi" w:hAnsiTheme="majorHAnsi" w:cstheme="majorHAnsi"/>
          <w:lang w:val="es-ES"/>
        </w:rPr>
        <w:t>Adicionalmente, al menos un solicitante de los seleccionados será residente en la Comunidad de Madrid y se valorará</w:t>
      </w:r>
      <w:r w:rsidR="00E75572">
        <w:rPr>
          <w:rFonts w:asciiTheme="majorHAnsi" w:hAnsiTheme="majorHAnsi" w:cstheme="majorHAnsi"/>
          <w:lang w:val="es-ES"/>
        </w:rPr>
        <w:t xml:space="preserve"> muy</w:t>
      </w:r>
      <w:r>
        <w:rPr>
          <w:rFonts w:asciiTheme="majorHAnsi" w:hAnsiTheme="majorHAnsi" w:cstheme="majorHAnsi"/>
          <w:lang w:val="es-ES"/>
        </w:rPr>
        <w:t xml:space="preserve"> positivamente la vinculación del proyecto y del artista con la ciudad de Getafe.</w:t>
      </w:r>
    </w:p>
    <w:p w14:paraId="2482E838" w14:textId="0824F228" w:rsidR="00E63883" w:rsidRDefault="00E63883">
      <w:pPr>
        <w:rPr>
          <w:rFonts w:asciiTheme="majorHAnsi" w:hAnsiTheme="majorHAnsi" w:cstheme="majorHAnsi"/>
          <w:b/>
          <w:bCs/>
          <w:lang w:val="es-ES"/>
        </w:rPr>
      </w:pPr>
    </w:p>
    <w:p w14:paraId="515D431D" w14:textId="7695A1B6" w:rsidR="00353452" w:rsidRPr="00A71794" w:rsidRDefault="00353452" w:rsidP="00353452">
      <w:pPr>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Five dance and performing arts </w:t>
      </w:r>
      <w:r w:rsidR="00B54074" w:rsidRPr="00A71794">
        <w:rPr>
          <w:rFonts w:asciiTheme="majorHAnsi" w:hAnsiTheme="majorHAnsi" w:cstheme="majorHAnsi"/>
          <w:i/>
          <w:iCs/>
          <w:color w:val="7F7F7F" w:themeColor="text1" w:themeTint="80"/>
          <w:sz w:val="22"/>
          <w:szCs w:val="22"/>
          <w:lang w:val="en-US"/>
        </w:rPr>
        <w:t>professionals</w:t>
      </w:r>
      <w:r w:rsidRPr="00A71794">
        <w:rPr>
          <w:rFonts w:asciiTheme="majorHAnsi" w:hAnsiTheme="majorHAnsi" w:cstheme="majorHAnsi"/>
          <w:i/>
          <w:iCs/>
          <w:color w:val="7F7F7F" w:themeColor="text1" w:themeTint="80"/>
          <w:sz w:val="22"/>
          <w:szCs w:val="22"/>
          <w:lang w:val="en-US"/>
        </w:rPr>
        <w:t xml:space="preserve"> will be selected for the jury. At least one person will represent the Getafe City Council, and another person will represent the Antonio Gades Foundation. The remaining three people will be long-term </w:t>
      </w:r>
      <w:r w:rsidR="00B54074" w:rsidRPr="00A71794">
        <w:rPr>
          <w:rFonts w:asciiTheme="majorHAnsi" w:hAnsiTheme="majorHAnsi" w:cstheme="majorHAnsi"/>
          <w:i/>
          <w:iCs/>
          <w:color w:val="7F7F7F" w:themeColor="text1" w:themeTint="80"/>
          <w:sz w:val="22"/>
          <w:szCs w:val="22"/>
          <w:lang w:val="en-US"/>
        </w:rPr>
        <w:t xml:space="preserve">independent </w:t>
      </w:r>
      <w:r w:rsidRPr="00A71794">
        <w:rPr>
          <w:rFonts w:asciiTheme="majorHAnsi" w:hAnsiTheme="majorHAnsi" w:cstheme="majorHAnsi"/>
          <w:i/>
          <w:iCs/>
          <w:color w:val="7F7F7F" w:themeColor="text1" w:themeTint="80"/>
          <w:sz w:val="22"/>
          <w:szCs w:val="22"/>
          <w:lang w:val="en-US"/>
        </w:rPr>
        <w:t>professionals in the dance and performing arts sector</w:t>
      </w:r>
      <w:r w:rsidR="00B54074" w:rsidRPr="00A71794">
        <w:rPr>
          <w:rFonts w:asciiTheme="majorHAnsi" w:hAnsiTheme="majorHAnsi" w:cstheme="majorHAnsi"/>
          <w:i/>
          <w:iCs/>
          <w:color w:val="7F7F7F" w:themeColor="text1" w:themeTint="80"/>
          <w:sz w:val="22"/>
          <w:szCs w:val="22"/>
          <w:lang w:val="en-US"/>
        </w:rPr>
        <w:t>.</w:t>
      </w:r>
    </w:p>
    <w:p w14:paraId="01E48794" w14:textId="77777777" w:rsidR="00353452" w:rsidRPr="00A71794" w:rsidRDefault="00353452" w:rsidP="00353452">
      <w:pPr>
        <w:rPr>
          <w:rFonts w:asciiTheme="majorHAnsi" w:hAnsiTheme="majorHAnsi" w:cstheme="majorHAnsi"/>
          <w:i/>
          <w:iCs/>
          <w:color w:val="7F7F7F" w:themeColor="text1" w:themeTint="80"/>
          <w:sz w:val="22"/>
          <w:szCs w:val="22"/>
          <w:lang w:val="en-US"/>
        </w:rPr>
      </w:pPr>
    </w:p>
    <w:p w14:paraId="3731FCA7" w14:textId="77777777" w:rsidR="00353452" w:rsidRPr="00A71794" w:rsidRDefault="00353452" w:rsidP="00353452">
      <w:pPr>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jury will evaluate the following aspects:</w:t>
      </w:r>
    </w:p>
    <w:p w14:paraId="13B65BE1" w14:textId="3994CDAA" w:rsidR="00353452" w:rsidRPr="00A71794" w:rsidRDefault="00353452" w:rsidP="00B54074">
      <w:pPr>
        <w:pStyle w:val="Prrafodelista"/>
        <w:numPr>
          <w:ilvl w:val="0"/>
          <w:numId w:val="25"/>
        </w:numPr>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artistic quality of the project presented</w:t>
      </w:r>
    </w:p>
    <w:p w14:paraId="16E3BB4A" w14:textId="59CDDDBB" w:rsidR="00B54074" w:rsidRPr="00A71794" w:rsidRDefault="00353452" w:rsidP="00353452">
      <w:pPr>
        <w:pStyle w:val="Prrafodelista"/>
        <w:numPr>
          <w:ilvl w:val="0"/>
          <w:numId w:val="25"/>
        </w:numPr>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The applicant's professional career</w:t>
      </w:r>
      <w:r w:rsidR="00B54074" w:rsidRPr="00A71794">
        <w:rPr>
          <w:rFonts w:asciiTheme="majorHAnsi" w:hAnsiTheme="majorHAnsi" w:cstheme="majorHAnsi"/>
          <w:i/>
          <w:iCs/>
          <w:color w:val="7F7F7F" w:themeColor="text1" w:themeTint="80"/>
          <w:sz w:val="22"/>
          <w:szCs w:val="22"/>
          <w:lang w:val="en-US"/>
        </w:rPr>
        <w:t xml:space="preserve"> and background.</w:t>
      </w:r>
    </w:p>
    <w:p w14:paraId="5F8C5D83" w14:textId="0E7A07F4" w:rsidR="00353452" w:rsidRPr="00A71794" w:rsidRDefault="00353452" w:rsidP="00353452">
      <w:pPr>
        <w:pStyle w:val="Prrafodelista"/>
        <w:numPr>
          <w:ilvl w:val="0"/>
          <w:numId w:val="25"/>
        </w:numPr>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The collaborators that the project has and </w:t>
      </w:r>
      <w:r w:rsidR="00B54074" w:rsidRPr="00A71794">
        <w:rPr>
          <w:rFonts w:asciiTheme="majorHAnsi" w:hAnsiTheme="majorHAnsi" w:cstheme="majorHAnsi"/>
          <w:i/>
          <w:iCs/>
          <w:color w:val="7F7F7F" w:themeColor="text1" w:themeTint="80"/>
          <w:sz w:val="22"/>
          <w:szCs w:val="22"/>
          <w:lang w:val="en-US"/>
        </w:rPr>
        <w:t>its exploitation</w:t>
      </w:r>
      <w:r w:rsidRPr="00A71794">
        <w:rPr>
          <w:rFonts w:asciiTheme="majorHAnsi" w:hAnsiTheme="majorHAnsi" w:cstheme="majorHAnsi"/>
          <w:i/>
          <w:iCs/>
          <w:color w:val="7F7F7F" w:themeColor="text1" w:themeTint="80"/>
          <w:sz w:val="22"/>
          <w:szCs w:val="22"/>
          <w:lang w:val="en-US"/>
        </w:rPr>
        <w:t xml:space="preserve"> potential (premier</w:t>
      </w:r>
      <w:r w:rsidR="00B54074" w:rsidRPr="00A71794">
        <w:rPr>
          <w:rFonts w:asciiTheme="majorHAnsi" w:hAnsiTheme="majorHAnsi" w:cstheme="majorHAnsi"/>
          <w:i/>
          <w:iCs/>
          <w:color w:val="7F7F7F" w:themeColor="text1" w:themeTint="80"/>
          <w:sz w:val="22"/>
          <w:szCs w:val="22"/>
          <w:lang w:val="en-US"/>
        </w:rPr>
        <w:t>e dates</w:t>
      </w:r>
      <w:r w:rsidRPr="00A71794">
        <w:rPr>
          <w:rFonts w:asciiTheme="majorHAnsi" w:hAnsiTheme="majorHAnsi" w:cstheme="majorHAnsi"/>
          <w:i/>
          <w:iCs/>
          <w:color w:val="7F7F7F" w:themeColor="text1" w:themeTint="80"/>
          <w:sz w:val="22"/>
          <w:szCs w:val="22"/>
          <w:lang w:val="en-US"/>
        </w:rPr>
        <w:t>, co-productions, other artistic residencie</w:t>
      </w:r>
      <w:r w:rsidR="00B54074" w:rsidRPr="00A71794">
        <w:rPr>
          <w:rFonts w:asciiTheme="majorHAnsi" w:hAnsiTheme="majorHAnsi" w:cstheme="majorHAnsi"/>
          <w:i/>
          <w:iCs/>
          <w:color w:val="7F7F7F" w:themeColor="text1" w:themeTint="80"/>
          <w:sz w:val="22"/>
          <w:szCs w:val="22"/>
          <w:lang w:val="en-US"/>
        </w:rPr>
        <w:t>s, touring agreements, etc.</w:t>
      </w:r>
      <w:r w:rsidRPr="00A71794">
        <w:rPr>
          <w:rFonts w:asciiTheme="majorHAnsi" w:hAnsiTheme="majorHAnsi" w:cstheme="majorHAnsi"/>
          <w:i/>
          <w:iCs/>
          <w:color w:val="7F7F7F" w:themeColor="text1" w:themeTint="80"/>
          <w:sz w:val="22"/>
          <w:szCs w:val="22"/>
          <w:lang w:val="en-US"/>
        </w:rPr>
        <w:t>)</w:t>
      </w:r>
    </w:p>
    <w:p w14:paraId="26EC598F" w14:textId="77777777" w:rsidR="00353452" w:rsidRPr="00A71794" w:rsidRDefault="00353452" w:rsidP="00353452">
      <w:pPr>
        <w:rPr>
          <w:rFonts w:asciiTheme="majorHAnsi" w:hAnsiTheme="majorHAnsi" w:cstheme="majorHAnsi"/>
          <w:i/>
          <w:iCs/>
          <w:color w:val="7F7F7F" w:themeColor="text1" w:themeTint="80"/>
          <w:sz w:val="22"/>
          <w:szCs w:val="22"/>
          <w:lang w:val="en-US"/>
        </w:rPr>
      </w:pPr>
    </w:p>
    <w:p w14:paraId="789B0137" w14:textId="2D32943E" w:rsidR="00353452" w:rsidRPr="00A71794" w:rsidRDefault="00353452" w:rsidP="00353452">
      <w:pPr>
        <w:rPr>
          <w:rFonts w:asciiTheme="majorHAnsi" w:hAnsiTheme="majorHAnsi" w:cstheme="majorHAnsi"/>
          <w:i/>
          <w:iCs/>
          <w:color w:val="7F7F7F" w:themeColor="text1" w:themeTint="80"/>
          <w:sz w:val="22"/>
          <w:szCs w:val="22"/>
          <w:lang w:val="en-US"/>
        </w:rPr>
      </w:pPr>
      <w:r w:rsidRPr="00A71794">
        <w:rPr>
          <w:rFonts w:asciiTheme="majorHAnsi" w:hAnsiTheme="majorHAnsi" w:cstheme="majorHAnsi"/>
          <w:i/>
          <w:iCs/>
          <w:color w:val="7F7F7F" w:themeColor="text1" w:themeTint="80"/>
          <w:sz w:val="22"/>
          <w:szCs w:val="22"/>
          <w:lang w:val="en-US"/>
        </w:rPr>
        <w:t xml:space="preserve">Additionally, at least one of the selected applicants will be resident in the Community of Madrid </w:t>
      </w:r>
      <w:r w:rsidR="00B54074" w:rsidRPr="00A71794">
        <w:rPr>
          <w:rFonts w:asciiTheme="majorHAnsi" w:hAnsiTheme="majorHAnsi" w:cstheme="majorHAnsi"/>
          <w:i/>
          <w:iCs/>
          <w:color w:val="7F7F7F" w:themeColor="text1" w:themeTint="80"/>
          <w:sz w:val="22"/>
          <w:szCs w:val="22"/>
          <w:lang w:val="en-US"/>
        </w:rPr>
        <w:t xml:space="preserve">region </w:t>
      </w:r>
      <w:r w:rsidRPr="00A71794">
        <w:rPr>
          <w:rFonts w:asciiTheme="majorHAnsi" w:hAnsiTheme="majorHAnsi" w:cstheme="majorHAnsi"/>
          <w:i/>
          <w:iCs/>
          <w:color w:val="7F7F7F" w:themeColor="text1" w:themeTint="80"/>
          <w:sz w:val="22"/>
          <w:szCs w:val="22"/>
          <w:lang w:val="en-US"/>
        </w:rPr>
        <w:t>and the connection of the project and the artist with the city of Getafe will be highly valued</w:t>
      </w:r>
      <w:r w:rsidR="00B54074" w:rsidRPr="00A71794">
        <w:rPr>
          <w:rFonts w:asciiTheme="majorHAnsi" w:hAnsiTheme="majorHAnsi" w:cstheme="majorHAnsi"/>
          <w:i/>
          <w:iCs/>
          <w:color w:val="7F7F7F" w:themeColor="text1" w:themeTint="80"/>
          <w:sz w:val="22"/>
          <w:szCs w:val="22"/>
          <w:lang w:val="en-US"/>
        </w:rPr>
        <w:t xml:space="preserve"> by the jury.</w:t>
      </w:r>
    </w:p>
    <w:p w14:paraId="5EFADAED" w14:textId="77777777" w:rsidR="00353452" w:rsidRPr="00353452" w:rsidRDefault="00353452" w:rsidP="00353452">
      <w:pPr>
        <w:rPr>
          <w:rFonts w:asciiTheme="majorHAnsi" w:hAnsiTheme="majorHAnsi" w:cstheme="majorHAnsi"/>
          <w:b/>
          <w:bCs/>
          <w:lang w:val="en-US"/>
        </w:rPr>
      </w:pPr>
    </w:p>
    <w:p w14:paraId="0D419FF1" w14:textId="77777777" w:rsidR="00F43CAD" w:rsidRPr="000B6B0B" w:rsidRDefault="00F43CAD">
      <w:pPr>
        <w:rPr>
          <w:rFonts w:asciiTheme="majorHAnsi" w:hAnsiTheme="majorHAnsi" w:cstheme="majorHAnsi"/>
          <w:b/>
          <w:bCs/>
          <w:lang w:val="en-US"/>
        </w:rPr>
      </w:pPr>
      <w:r w:rsidRPr="000B6B0B">
        <w:rPr>
          <w:rFonts w:asciiTheme="majorHAnsi" w:hAnsiTheme="majorHAnsi" w:cstheme="majorHAnsi"/>
          <w:b/>
          <w:bCs/>
          <w:lang w:val="en-US"/>
        </w:rPr>
        <w:br w:type="page"/>
      </w:r>
    </w:p>
    <w:p w14:paraId="2F9ACBA3" w14:textId="3E2785B7" w:rsidR="00E63883" w:rsidRPr="00E63883" w:rsidRDefault="00E63883" w:rsidP="00E63883">
      <w:pPr>
        <w:rPr>
          <w:rFonts w:asciiTheme="majorHAnsi" w:hAnsiTheme="majorHAnsi" w:cstheme="majorHAnsi"/>
          <w:b/>
          <w:bCs/>
          <w:lang w:val="es-ES"/>
        </w:rPr>
      </w:pPr>
      <w:r>
        <w:rPr>
          <w:rFonts w:asciiTheme="majorHAnsi" w:hAnsiTheme="majorHAnsi" w:cstheme="majorHAnsi"/>
          <w:b/>
          <w:bCs/>
          <w:lang w:val="es-ES"/>
        </w:rPr>
        <w:lastRenderedPageBreak/>
        <w:t xml:space="preserve">3.8. </w:t>
      </w:r>
      <w:r w:rsidRPr="00E63883">
        <w:rPr>
          <w:rFonts w:asciiTheme="majorHAnsi" w:hAnsiTheme="majorHAnsi" w:cstheme="majorHAnsi"/>
          <w:b/>
          <w:bCs/>
          <w:lang w:val="es-ES"/>
        </w:rPr>
        <w:t>Resolución</w:t>
      </w:r>
      <w:r w:rsidR="00B54074">
        <w:rPr>
          <w:rFonts w:asciiTheme="majorHAnsi" w:hAnsiTheme="majorHAnsi" w:cstheme="majorHAnsi"/>
          <w:b/>
          <w:bCs/>
          <w:lang w:val="es-ES"/>
        </w:rPr>
        <w:t xml:space="preserve"> | </w:t>
      </w:r>
      <w:r w:rsidR="00B54074">
        <w:rPr>
          <w:rFonts w:asciiTheme="majorHAnsi" w:hAnsiTheme="majorHAnsi" w:cstheme="majorHAnsi"/>
          <w:i/>
          <w:iCs/>
          <w:color w:val="7F7F7F" w:themeColor="text1" w:themeTint="80"/>
          <w:lang w:val="es-ES"/>
        </w:rPr>
        <w:t>Deliberation</w:t>
      </w:r>
    </w:p>
    <w:p w14:paraId="6082FF89" w14:textId="07D9043C" w:rsidR="00E63883" w:rsidRDefault="00E63883" w:rsidP="00E63883">
      <w:pPr>
        <w:rPr>
          <w:rFonts w:asciiTheme="majorHAnsi" w:hAnsiTheme="majorHAnsi" w:cstheme="majorHAnsi"/>
          <w:lang w:val="es-ES"/>
        </w:rPr>
      </w:pPr>
      <w:r w:rsidRPr="00B052D3">
        <w:rPr>
          <w:rFonts w:asciiTheme="majorHAnsi" w:hAnsiTheme="majorHAnsi" w:cstheme="majorHAnsi"/>
          <w:lang w:val="es-ES"/>
        </w:rPr>
        <w:t xml:space="preserve">La resolución de la convocatoria se realizará vía correo electrónico. Adicionalmente se podrá publicar la resolución en la página web </w:t>
      </w:r>
      <w:hyperlink r:id="rId8" w:history="1">
        <w:r w:rsidRPr="00B052D3">
          <w:rPr>
            <w:rStyle w:val="Hipervnculo"/>
            <w:rFonts w:asciiTheme="majorHAnsi" w:hAnsiTheme="majorHAnsi" w:cstheme="majorHAnsi"/>
            <w:lang w:val="es-ES"/>
          </w:rPr>
          <w:t>www.antoniogades.com</w:t>
        </w:r>
      </w:hyperlink>
      <w:r w:rsidRPr="00B052D3">
        <w:rPr>
          <w:rFonts w:asciiTheme="majorHAnsi" w:hAnsiTheme="majorHAnsi" w:cstheme="majorHAnsi"/>
          <w:lang w:val="es-ES"/>
        </w:rPr>
        <w:t xml:space="preserve"> y en las Redes Sociales de la Fundación Antonio Gades.</w:t>
      </w:r>
    </w:p>
    <w:p w14:paraId="4B0DEB22" w14:textId="77777777" w:rsidR="00B54074" w:rsidRDefault="00B54074" w:rsidP="00E63883">
      <w:pPr>
        <w:rPr>
          <w:rFonts w:asciiTheme="majorHAnsi" w:hAnsiTheme="majorHAnsi" w:cstheme="majorHAnsi"/>
          <w:lang w:val="es-ES"/>
        </w:rPr>
      </w:pPr>
    </w:p>
    <w:p w14:paraId="26615A69" w14:textId="2632257F" w:rsidR="00B54074" w:rsidRPr="00FC55A8" w:rsidRDefault="00B54074" w:rsidP="00E63883">
      <w:pPr>
        <w:rPr>
          <w:rFonts w:asciiTheme="majorHAnsi" w:hAnsiTheme="majorHAnsi" w:cstheme="majorHAnsi"/>
          <w:i/>
          <w:iCs/>
          <w:color w:val="7F7F7F" w:themeColor="text1" w:themeTint="80"/>
          <w:sz w:val="20"/>
          <w:szCs w:val="20"/>
          <w:lang w:val="en-US"/>
        </w:rPr>
      </w:pPr>
      <w:r w:rsidRPr="00FC55A8">
        <w:rPr>
          <w:rFonts w:asciiTheme="majorHAnsi" w:hAnsiTheme="majorHAnsi" w:cstheme="majorHAnsi"/>
          <w:i/>
          <w:iCs/>
          <w:color w:val="7F7F7F" w:themeColor="text1" w:themeTint="80"/>
          <w:sz w:val="20"/>
          <w:szCs w:val="20"/>
          <w:lang w:val="en-US"/>
        </w:rPr>
        <w:t>The jury’s deliberation will be informed individually to each applicant via email. Additionally, the resolution may be published on the website www.antoniogades.com and on the Social Networks of the City Council and the Antonio Gades Foundation.</w:t>
      </w:r>
    </w:p>
    <w:p w14:paraId="79E4F0F0" w14:textId="6814EEDE" w:rsidR="00E63883" w:rsidRPr="00B54074" w:rsidRDefault="00E63883">
      <w:pPr>
        <w:rPr>
          <w:rFonts w:asciiTheme="majorHAnsi" w:hAnsiTheme="majorHAnsi" w:cstheme="majorHAnsi"/>
          <w:b/>
          <w:bCs/>
          <w:lang w:val="en-US"/>
        </w:rPr>
      </w:pPr>
    </w:p>
    <w:p w14:paraId="28B0A761" w14:textId="3D4492BA" w:rsidR="00E63883" w:rsidRPr="00E63883" w:rsidRDefault="00E63883" w:rsidP="00E63883">
      <w:pPr>
        <w:rPr>
          <w:rFonts w:asciiTheme="majorHAnsi" w:hAnsiTheme="majorHAnsi" w:cstheme="majorHAnsi"/>
          <w:b/>
          <w:bCs/>
          <w:lang w:val="es-ES"/>
        </w:rPr>
      </w:pPr>
      <w:r>
        <w:rPr>
          <w:rFonts w:asciiTheme="majorHAnsi" w:hAnsiTheme="majorHAnsi" w:cstheme="majorHAnsi"/>
          <w:b/>
          <w:bCs/>
          <w:lang w:val="es-ES"/>
        </w:rPr>
        <w:t xml:space="preserve">3.9. </w:t>
      </w:r>
      <w:r w:rsidRPr="00E63883">
        <w:rPr>
          <w:rFonts w:asciiTheme="majorHAnsi" w:hAnsiTheme="majorHAnsi" w:cstheme="majorHAnsi"/>
          <w:b/>
          <w:bCs/>
          <w:lang w:val="es-ES"/>
        </w:rPr>
        <w:t>Plazos</w:t>
      </w:r>
      <w:r w:rsidR="00352AF0">
        <w:rPr>
          <w:rFonts w:asciiTheme="majorHAnsi" w:hAnsiTheme="majorHAnsi" w:cstheme="majorHAnsi"/>
          <w:b/>
          <w:bCs/>
          <w:lang w:val="es-ES"/>
        </w:rPr>
        <w:t xml:space="preserve"> de la convocatoria</w:t>
      </w:r>
      <w:r w:rsidRPr="00E63883">
        <w:rPr>
          <w:rFonts w:asciiTheme="majorHAnsi" w:hAnsiTheme="majorHAnsi" w:cstheme="majorHAnsi"/>
          <w:b/>
          <w:bCs/>
          <w:lang w:val="es-ES"/>
        </w:rPr>
        <w:t xml:space="preserve"> y periodos de residencia</w:t>
      </w:r>
      <w:r w:rsidR="00B54074">
        <w:rPr>
          <w:rFonts w:asciiTheme="majorHAnsi" w:hAnsiTheme="majorHAnsi" w:cstheme="majorHAnsi"/>
          <w:b/>
          <w:bCs/>
          <w:lang w:val="es-ES"/>
        </w:rPr>
        <w:t xml:space="preserve"> | </w:t>
      </w:r>
      <w:r w:rsidR="00B54074" w:rsidRPr="00B54074">
        <w:rPr>
          <w:rFonts w:asciiTheme="majorHAnsi" w:hAnsiTheme="majorHAnsi" w:cstheme="majorHAnsi"/>
          <w:i/>
          <w:iCs/>
          <w:color w:val="7F7F7F" w:themeColor="text1" w:themeTint="80"/>
          <w:lang w:val="es-ES"/>
        </w:rPr>
        <w:t>Call deadlines and residence periods</w:t>
      </w:r>
    </w:p>
    <w:p w14:paraId="1C12083C" w14:textId="77B85F72" w:rsidR="00E63883" w:rsidRPr="00276EC5" w:rsidRDefault="00E63883" w:rsidP="00E63883">
      <w:pPr>
        <w:jc w:val="both"/>
        <w:rPr>
          <w:rFonts w:asciiTheme="majorHAnsi" w:hAnsiTheme="majorHAnsi" w:cstheme="majorHAnsi"/>
          <w:color w:val="000000" w:themeColor="text1"/>
          <w:sz w:val="20"/>
          <w:szCs w:val="20"/>
          <w:lang w:val="es-ES"/>
        </w:rPr>
      </w:pPr>
      <w:r w:rsidRPr="00FC55A8">
        <w:rPr>
          <w:rFonts w:asciiTheme="majorHAnsi" w:hAnsiTheme="majorHAnsi" w:cstheme="majorHAnsi"/>
          <w:b/>
          <w:bCs/>
          <w:sz w:val="20"/>
          <w:szCs w:val="20"/>
          <w:lang w:val="es-ES"/>
        </w:rPr>
        <w:t>Inscripción</w:t>
      </w:r>
      <w:r w:rsidRPr="00FC55A8">
        <w:rPr>
          <w:rFonts w:asciiTheme="majorHAnsi" w:hAnsiTheme="majorHAnsi" w:cstheme="majorHAnsi"/>
          <w:sz w:val="20"/>
          <w:szCs w:val="20"/>
          <w:lang w:val="es-ES"/>
        </w:rPr>
        <w:t xml:space="preserve">: </w:t>
      </w:r>
      <w:r w:rsidRPr="00276EC5">
        <w:rPr>
          <w:rFonts w:asciiTheme="majorHAnsi" w:hAnsiTheme="majorHAnsi" w:cstheme="majorHAnsi"/>
          <w:color w:val="000000" w:themeColor="text1"/>
          <w:sz w:val="20"/>
          <w:szCs w:val="20"/>
          <w:lang w:val="es-ES"/>
        </w:rPr>
        <w:t xml:space="preserve">del </w:t>
      </w:r>
      <w:r w:rsidR="00FC55A8" w:rsidRPr="00276EC5">
        <w:rPr>
          <w:rFonts w:asciiTheme="majorHAnsi" w:hAnsiTheme="majorHAnsi" w:cstheme="majorHAnsi"/>
          <w:color w:val="000000" w:themeColor="text1"/>
          <w:sz w:val="20"/>
          <w:szCs w:val="20"/>
          <w:lang w:val="es-ES"/>
        </w:rPr>
        <w:t>28</w:t>
      </w:r>
      <w:r w:rsidRPr="00276EC5">
        <w:rPr>
          <w:rFonts w:asciiTheme="majorHAnsi" w:hAnsiTheme="majorHAnsi" w:cstheme="majorHAnsi"/>
          <w:color w:val="000000" w:themeColor="text1"/>
          <w:sz w:val="20"/>
          <w:szCs w:val="20"/>
          <w:lang w:val="es-ES"/>
        </w:rPr>
        <w:t xml:space="preserve"> de </w:t>
      </w:r>
      <w:r w:rsidR="0092068D" w:rsidRPr="00276EC5">
        <w:rPr>
          <w:rFonts w:asciiTheme="majorHAnsi" w:hAnsiTheme="majorHAnsi" w:cstheme="majorHAnsi"/>
          <w:color w:val="000000" w:themeColor="text1"/>
          <w:sz w:val="20"/>
          <w:szCs w:val="20"/>
          <w:lang w:val="es-ES"/>
        </w:rPr>
        <w:t>febrero</w:t>
      </w:r>
      <w:r w:rsidRPr="00276EC5">
        <w:rPr>
          <w:rFonts w:asciiTheme="majorHAnsi" w:hAnsiTheme="majorHAnsi" w:cstheme="majorHAnsi"/>
          <w:color w:val="000000" w:themeColor="text1"/>
          <w:sz w:val="20"/>
          <w:szCs w:val="20"/>
          <w:lang w:val="es-ES"/>
        </w:rPr>
        <w:t xml:space="preserve"> </w:t>
      </w:r>
      <w:r w:rsidR="00EB22D7">
        <w:rPr>
          <w:rFonts w:asciiTheme="majorHAnsi" w:hAnsiTheme="majorHAnsi" w:cstheme="majorHAnsi"/>
          <w:color w:val="000000" w:themeColor="text1"/>
          <w:sz w:val="20"/>
          <w:szCs w:val="20"/>
          <w:lang w:val="es-ES"/>
        </w:rPr>
        <w:t xml:space="preserve">al 31 marzo </w:t>
      </w:r>
      <w:r w:rsidRPr="00276EC5">
        <w:rPr>
          <w:rFonts w:asciiTheme="majorHAnsi" w:hAnsiTheme="majorHAnsi" w:cstheme="majorHAnsi"/>
          <w:color w:val="000000" w:themeColor="text1"/>
          <w:sz w:val="20"/>
          <w:szCs w:val="20"/>
          <w:lang w:val="es-ES"/>
        </w:rPr>
        <w:t>de 202</w:t>
      </w:r>
      <w:r w:rsidR="0092068D" w:rsidRPr="00276EC5">
        <w:rPr>
          <w:rFonts w:asciiTheme="majorHAnsi" w:hAnsiTheme="majorHAnsi" w:cstheme="majorHAnsi"/>
          <w:color w:val="000000" w:themeColor="text1"/>
          <w:sz w:val="20"/>
          <w:szCs w:val="20"/>
          <w:lang w:val="es-ES"/>
        </w:rPr>
        <w:t>5</w:t>
      </w:r>
    </w:p>
    <w:p w14:paraId="7AD2B106" w14:textId="387D58BC" w:rsidR="00E63883" w:rsidRPr="00276EC5" w:rsidRDefault="0092068D" w:rsidP="00E63883">
      <w:pPr>
        <w:jc w:val="both"/>
        <w:rPr>
          <w:rFonts w:asciiTheme="majorHAnsi" w:hAnsiTheme="majorHAnsi" w:cstheme="majorHAnsi"/>
          <w:b/>
          <w:bCs/>
          <w:color w:val="000000" w:themeColor="text1"/>
          <w:sz w:val="20"/>
          <w:szCs w:val="20"/>
          <w:lang w:val="es-ES"/>
        </w:rPr>
      </w:pPr>
      <w:r w:rsidRPr="00276EC5">
        <w:rPr>
          <w:rFonts w:asciiTheme="majorHAnsi" w:hAnsiTheme="majorHAnsi" w:cstheme="majorHAnsi"/>
          <w:b/>
          <w:bCs/>
          <w:color w:val="000000" w:themeColor="text1"/>
          <w:sz w:val="20"/>
          <w:szCs w:val="20"/>
          <w:lang w:val="es-ES"/>
        </w:rPr>
        <w:t>Deliberación</w:t>
      </w:r>
      <w:r w:rsidR="00E63883" w:rsidRPr="00276EC5">
        <w:rPr>
          <w:rFonts w:asciiTheme="majorHAnsi" w:hAnsiTheme="majorHAnsi" w:cstheme="majorHAnsi"/>
          <w:b/>
          <w:bCs/>
          <w:color w:val="000000" w:themeColor="text1"/>
          <w:sz w:val="20"/>
          <w:szCs w:val="20"/>
          <w:lang w:val="es-ES"/>
        </w:rPr>
        <w:t xml:space="preserve"> del jurado: </w:t>
      </w:r>
      <w:r w:rsidR="00E63883" w:rsidRPr="00276EC5">
        <w:rPr>
          <w:rFonts w:asciiTheme="majorHAnsi" w:hAnsiTheme="majorHAnsi" w:cstheme="majorHAnsi"/>
          <w:color w:val="000000" w:themeColor="text1"/>
          <w:sz w:val="20"/>
          <w:szCs w:val="20"/>
          <w:lang w:val="es-ES"/>
        </w:rPr>
        <w:t xml:space="preserve">del </w:t>
      </w:r>
      <w:r w:rsidRPr="00276EC5">
        <w:rPr>
          <w:rFonts w:asciiTheme="majorHAnsi" w:hAnsiTheme="majorHAnsi" w:cstheme="majorHAnsi"/>
          <w:color w:val="000000" w:themeColor="text1"/>
          <w:sz w:val="20"/>
          <w:szCs w:val="20"/>
          <w:lang w:val="es-ES"/>
        </w:rPr>
        <w:t>1 al 7</w:t>
      </w:r>
      <w:r w:rsidR="00E63883" w:rsidRPr="00276EC5">
        <w:rPr>
          <w:rFonts w:asciiTheme="majorHAnsi" w:hAnsiTheme="majorHAnsi" w:cstheme="majorHAnsi"/>
          <w:color w:val="000000" w:themeColor="text1"/>
          <w:sz w:val="20"/>
          <w:szCs w:val="20"/>
          <w:lang w:val="es-ES"/>
        </w:rPr>
        <w:t xml:space="preserve"> </w:t>
      </w:r>
      <w:r w:rsidR="00EB22D7">
        <w:rPr>
          <w:rFonts w:asciiTheme="majorHAnsi" w:hAnsiTheme="majorHAnsi" w:cstheme="majorHAnsi"/>
          <w:color w:val="000000" w:themeColor="text1"/>
          <w:sz w:val="20"/>
          <w:szCs w:val="20"/>
          <w:lang w:val="es-ES"/>
        </w:rPr>
        <w:t>abril</w:t>
      </w:r>
      <w:r w:rsidR="00FC55A8" w:rsidRPr="00276EC5">
        <w:rPr>
          <w:rFonts w:asciiTheme="majorHAnsi" w:hAnsiTheme="majorHAnsi" w:cstheme="majorHAnsi"/>
          <w:color w:val="000000" w:themeColor="text1"/>
          <w:sz w:val="20"/>
          <w:szCs w:val="20"/>
          <w:lang w:val="es-ES"/>
        </w:rPr>
        <w:t xml:space="preserve"> de</w:t>
      </w:r>
      <w:r w:rsidR="00E63883" w:rsidRPr="00276EC5">
        <w:rPr>
          <w:rFonts w:asciiTheme="majorHAnsi" w:hAnsiTheme="majorHAnsi" w:cstheme="majorHAnsi"/>
          <w:color w:val="000000" w:themeColor="text1"/>
          <w:sz w:val="20"/>
          <w:szCs w:val="20"/>
          <w:lang w:val="es-ES"/>
        </w:rPr>
        <w:t xml:space="preserve"> 202</w:t>
      </w:r>
      <w:r w:rsidRPr="00276EC5">
        <w:rPr>
          <w:rFonts w:asciiTheme="majorHAnsi" w:hAnsiTheme="majorHAnsi" w:cstheme="majorHAnsi"/>
          <w:color w:val="000000" w:themeColor="text1"/>
          <w:sz w:val="20"/>
          <w:szCs w:val="20"/>
          <w:lang w:val="es-ES"/>
        </w:rPr>
        <w:t>5</w:t>
      </w:r>
    </w:p>
    <w:p w14:paraId="7FDE1B1A" w14:textId="5254AA6D" w:rsidR="00E63883" w:rsidRPr="00276EC5" w:rsidRDefault="0092068D" w:rsidP="00E63883">
      <w:pPr>
        <w:jc w:val="both"/>
        <w:rPr>
          <w:rFonts w:asciiTheme="majorHAnsi" w:hAnsiTheme="majorHAnsi" w:cstheme="majorHAnsi"/>
          <w:color w:val="000000" w:themeColor="text1"/>
          <w:sz w:val="20"/>
          <w:szCs w:val="20"/>
          <w:lang w:val="es-ES"/>
        </w:rPr>
      </w:pPr>
      <w:r w:rsidRPr="00276EC5">
        <w:rPr>
          <w:rFonts w:asciiTheme="majorHAnsi" w:hAnsiTheme="majorHAnsi" w:cstheme="majorHAnsi"/>
          <w:b/>
          <w:bCs/>
          <w:color w:val="000000" w:themeColor="text1"/>
          <w:sz w:val="20"/>
          <w:szCs w:val="20"/>
          <w:lang w:val="es-ES"/>
        </w:rPr>
        <w:t>P</w:t>
      </w:r>
      <w:r w:rsidR="00E63883" w:rsidRPr="00276EC5">
        <w:rPr>
          <w:rFonts w:asciiTheme="majorHAnsi" w:hAnsiTheme="majorHAnsi" w:cstheme="majorHAnsi"/>
          <w:b/>
          <w:bCs/>
          <w:color w:val="000000" w:themeColor="text1"/>
          <w:sz w:val="20"/>
          <w:szCs w:val="20"/>
          <w:lang w:val="es-ES"/>
        </w:rPr>
        <w:t>ublicación</w:t>
      </w:r>
      <w:r w:rsidR="00E63883" w:rsidRPr="00276EC5">
        <w:rPr>
          <w:rFonts w:asciiTheme="majorHAnsi" w:hAnsiTheme="majorHAnsi" w:cstheme="majorHAnsi"/>
          <w:color w:val="000000" w:themeColor="text1"/>
          <w:sz w:val="20"/>
          <w:szCs w:val="20"/>
          <w:lang w:val="es-ES"/>
        </w:rPr>
        <w:t xml:space="preserve">: a partir del 15 de </w:t>
      </w:r>
      <w:r w:rsidR="00EB22D7">
        <w:rPr>
          <w:rFonts w:asciiTheme="majorHAnsi" w:hAnsiTheme="majorHAnsi" w:cstheme="majorHAnsi"/>
          <w:color w:val="000000" w:themeColor="text1"/>
          <w:sz w:val="20"/>
          <w:szCs w:val="20"/>
          <w:lang w:val="es-ES"/>
        </w:rPr>
        <w:t>abril</w:t>
      </w:r>
      <w:r w:rsidR="00E63883" w:rsidRPr="00276EC5">
        <w:rPr>
          <w:rFonts w:asciiTheme="majorHAnsi" w:hAnsiTheme="majorHAnsi" w:cstheme="majorHAnsi"/>
          <w:color w:val="000000" w:themeColor="text1"/>
          <w:sz w:val="20"/>
          <w:szCs w:val="20"/>
          <w:lang w:val="es-ES"/>
        </w:rPr>
        <w:t xml:space="preserve"> de 202</w:t>
      </w:r>
      <w:r w:rsidRPr="00276EC5">
        <w:rPr>
          <w:rFonts w:asciiTheme="majorHAnsi" w:hAnsiTheme="majorHAnsi" w:cstheme="majorHAnsi"/>
          <w:color w:val="000000" w:themeColor="text1"/>
          <w:sz w:val="20"/>
          <w:szCs w:val="20"/>
          <w:lang w:val="es-ES"/>
        </w:rPr>
        <w:t>5</w:t>
      </w:r>
    </w:p>
    <w:p w14:paraId="7AEFC7FD" w14:textId="77777777" w:rsidR="00B54074" w:rsidRPr="002C15D4" w:rsidRDefault="00B54074" w:rsidP="00B54074">
      <w:pPr>
        <w:jc w:val="both"/>
        <w:rPr>
          <w:rFonts w:asciiTheme="majorHAnsi" w:hAnsiTheme="majorHAnsi" w:cstheme="majorHAnsi"/>
          <w:b/>
          <w:bCs/>
          <w:u w:val="single"/>
          <w:lang w:val="es-ES"/>
        </w:rPr>
      </w:pPr>
    </w:p>
    <w:p w14:paraId="763D1A30" w14:textId="77777777" w:rsidR="00E63883" w:rsidRPr="00276EC5" w:rsidRDefault="00E63883" w:rsidP="00E63883">
      <w:pPr>
        <w:jc w:val="both"/>
        <w:rPr>
          <w:rFonts w:asciiTheme="majorHAnsi" w:hAnsiTheme="majorHAnsi" w:cstheme="majorHAnsi"/>
          <w:color w:val="000000" w:themeColor="text1"/>
          <w:lang w:val="es-ES"/>
        </w:rPr>
      </w:pPr>
      <w:r w:rsidRPr="00960C4F">
        <w:rPr>
          <w:rFonts w:asciiTheme="majorHAnsi" w:hAnsiTheme="majorHAnsi" w:cstheme="majorHAnsi"/>
          <w:b/>
          <w:bCs/>
          <w:lang w:val="es-ES"/>
        </w:rPr>
        <w:t>Periodo</w:t>
      </w:r>
      <w:r>
        <w:rPr>
          <w:rFonts w:asciiTheme="majorHAnsi" w:hAnsiTheme="majorHAnsi" w:cstheme="majorHAnsi"/>
          <w:b/>
          <w:bCs/>
          <w:lang w:val="es-ES"/>
        </w:rPr>
        <w:t>s</w:t>
      </w:r>
      <w:r w:rsidRPr="00960C4F">
        <w:rPr>
          <w:rFonts w:asciiTheme="majorHAnsi" w:hAnsiTheme="majorHAnsi" w:cstheme="majorHAnsi"/>
          <w:b/>
          <w:bCs/>
          <w:lang w:val="es-ES"/>
        </w:rPr>
        <w:t xml:space="preserve"> de creación</w:t>
      </w:r>
      <w:r>
        <w:rPr>
          <w:rFonts w:asciiTheme="majorHAnsi" w:hAnsiTheme="majorHAnsi" w:cstheme="majorHAnsi"/>
          <w:lang w:val="es-ES"/>
        </w:rPr>
        <w:t xml:space="preserve">: </w:t>
      </w:r>
    </w:p>
    <w:p w14:paraId="21229495" w14:textId="077C71B0" w:rsidR="00E63883" w:rsidRPr="00276EC5" w:rsidRDefault="0092068D" w:rsidP="00E63883">
      <w:pPr>
        <w:pStyle w:val="Prrafodelista"/>
        <w:numPr>
          <w:ilvl w:val="0"/>
          <w:numId w:val="18"/>
        </w:numPr>
        <w:jc w:val="both"/>
        <w:rPr>
          <w:rFonts w:asciiTheme="majorHAnsi" w:hAnsiTheme="majorHAnsi" w:cstheme="majorHAnsi"/>
          <w:color w:val="000000" w:themeColor="text1"/>
          <w:sz w:val="20"/>
          <w:szCs w:val="20"/>
          <w:lang w:val="es-ES"/>
        </w:rPr>
      </w:pPr>
      <w:r w:rsidRPr="00276EC5">
        <w:rPr>
          <w:rFonts w:asciiTheme="majorHAnsi" w:hAnsiTheme="majorHAnsi" w:cstheme="majorHAnsi"/>
          <w:color w:val="000000" w:themeColor="text1"/>
          <w:sz w:val="20"/>
          <w:szCs w:val="20"/>
          <w:lang w:val="es-ES"/>
        </w:rPr>
        <w:t>17</w:t>
      </w:r>
      <w:r w:rsidR="00E63883" w:rsidRPr="00276EC5">
        <w:rPr>
          <w:rFonts w:asciiTheme="majorHAnsi" w:hAnsiTheme="majorHAnsi" w:cstheme="majorHAnsi"/>
          <w:color w:val="000000" w:themeColor="text1"/>
          <w:sz w:val="20"/>
          <w:szCs w:val="20"/>
          <w:lang w:val="es-ES"/>
        </w:rPr>
        <w:t xml:space="preserve"> de </w:t>
      </w:r>
      <w:r w:rsidRPr="00276EC5">
        <w:rPr>
          <w:rFonts w:asciiTheme="majorHAnsi" w:hAnsiTheme="majorHAnsi" w:cstheme="majorHAnsi"/>
          <w:color w:val="000000" w:themeColor="text1"/>
          <w:sz w:val="20"/>
          <w:szCs w:val="20"/>
          <w:lang w:val="es-ES"/>
        </w:rPr>
        <w:t>abril</w:t>
      </w:r>
      <w:r w:rsidR="00E63883" w:rsidRPr="00276EC5">
        <w:rPr>
          <w:rFonts w:asciiTheme="majorHAnsi" w:hAnsiTheme="majorHAnsi" w:cstheme="majorHAnsi"/>
          <w:color w:val="000000" w:themeColor="text1"/>
          <w:sz w:val="20"/>
          <w:szCs w:val="20"/>
          <w:lang w:val="es-ES"/>
        </w:rPr>
        <w:t xml:space="preserve"> al </w:t>
      </w:r>
      <w:r w:rsidRPr="00276EC5">
        <w:rPr>
          <w:rFonts w:asciiTheme="majorHAnsi" w:hAnsiTheme="majorHAnsi" w:cstheme="majorHAnsi"/>
          <w:color w:val="000000" w:themeColor="text1"/>
          <w:sz w:val="20"/>
          <w:szCs w:val="20"/>
          <w:lang w:val="es-ES"/>
        </w:rPr>
        <w:t>13</w:t>
      </w:r>
      <w:r w:rsidR="00E63883" w:rsidRPr="00276EC5">
        <w:rPr>
          <w:rFonts w:asciiTheme="majorHAnsi" w:hAnsiTheme="majorHAnsi" w:cstheme="majorHAnsi"/>
          <w:color w:val="000000" w:themeColor="text1"/>
          <w:sz w:val="20"/>
          <w:szCs w:val="20"/>
          <w:lang w:val="es-ES"/>
        </w:rPr>
        <w:t xml:space="preserve"> de junio de 202</w:t>
      </w:r>
      <w:r w:rsidRPr="00276EC5">
        <w:rPr>
          <w:rFonts w:asciiTheme="majorHAnsi" w:hAnsiTheme="majorHAnsi" w:cstheme="majorHAnsi"/>
          <w:color w:val="000000" w:themeColor="text1"/>
          <w:sz w:val="20"/>
          <w:szCs w:val="20"/>
          <w:lang w:val="es-ES"/>
        </w:rPr>
        <w:t>5</w:t>
      </w:r>
      <w:r w:rsidR="00E63883" w:rsidRPr="00276EC5">
        <w:rPr>
          <w:rFonts w:asciiTheme="majorHAnsi" w:hAnsiTheme="majorHAnsi" w:cstheme="majorHAnsi"/>
          <w:color w:val="000000" w:themeColor="text1"/>
          <w:sz w:val="20"/>
          <w:szCs w:val="20"/>
          <w:lang w:val="es-ES"/>
        </w:rPr>
        <w:t xml:space="preserve"> (de lunes a viernes de 9:00 a 15:00)</w:t>
      </w:r>
    </w:p>
    <w:p w14:paraId="22EFB85C" w14:textId="7CF7E9A8" w:rsidR="00E63883" w:rsidRPr="00276EC5" w:rsidRDefault="0092068D" w:rsidP="0092068D">
      <w:pPr>
        <w:pStyle w:val="Prrafodelista"/>
        <w:numPr>
          <w:ilvl w:val="0"/>
          <w:numId w:val="18"/>
        </w:numPr>
        <w:jc w:val="both"/>
        <w:rPr>
          <w:rFonts w:asciiTheme="majorHAnsi" w:hAnsiTheme="majorHAnsi" w:cstheme="majorHAnsi"/>
          <w:color w:val="000000" w:themeColor="text1"/>
          <w:sz w:val="20"/>
          <w:szCs w:val="20"/>
          <w:lang w:val="es-ES"/>
        </w:rPr>
      </w:pPr>
      <w:r w:rsidRPr="00276EC5">
        <w:rPr>
          <w:rFonts w:asciiTheme="majorHAnsi" w:hAnsiTheme="majorHAnsi" w:cstheme="majorHAnsi"/>
          <w:color w:val="000000" w:themeColor="text1"/>
          <w:sz w:val="20"/>
          <w:szCs w:val="20"/>
          <w:lang w:val="es-ES"/>
        </w:rPr>
        <w:t>8 de septiembre</w:t>
      </w:r>
      <w:r w:rsidR="00E63883" w:rsidRPr="00276EC5">
        <w:rPr>
          <w:rFonts w:asciiTheme="majorHAnsi" w:hAnsiTheme="majorHAnsi" w:cstheme="majorHAnsi"/>
          <w:color w:val="000000" w:themeColor="text1"/>
          <w:sz w:val="20"/>
          <w:szCs w:val="20"/>
          <w:lang w:val="es-ES"/>
        </w:rPr>
        <w:t xml:space="preserve"> al </w:t>
      </w:r>
      <w:r w:rsidRPr="00276EC5">
        <w:rPr>
          <w:rFonts w:asciiTheme="majorHAnsi" w:hAnsiTheme="majorHAnsi" w:cstheme="majorHAnsi"/>
          <w:color w:val="000000" w:themeColor="text1"/>
          <w:sz w:val="20"/>
          <w:szCs w:val="20"/>
          <w:lang w:val="es-ES"/>
        </w:rPr>
        <w:t>31</w:t>
      </w:r>
      <w:r w:rsidR="00E63883" w:rsidRPr="00276EC5">
        <w:rPr>
          <w:rFonts w:asciiTheme="majorHAnsi" w:hAnsiTheme="majorHAnsi" w:cstheme="majorHAnsi"/>
          <w:color w:val="000000" w:themeColor="text1"/>
          <w:sz w:val="20"/>
          <w:szCs w:val="20"/>
          <w:lang w:val="es-ES"/>
        </w:rPr>
        <w:t xml:space="preserve"> de </w:t>
      </w:r>
      <w:r w:rsidRPr="00276EC5">
        <w:rPr>
          <w:rFonts w:asciiTheme="majorHAnsi" w:hAnsiTheme="majorHAnsi" w:cstheme="majorHAnsi"/>
          <w:color w:val="000000" w:themeColor="text1"/>
          <w:sz w:val="20"/>
          <w:szCs w:val="20"/>
          <w:lang w:val="es-ES"/>
        </w:rPr>
        <w:t>octubre de</w:t>
      </w:r>
      <w:r w:rsidR="00E63883" w:rsidRPr="00276EC5">
        <w:rPr>
          <w:rFonts w:asciiTheme="majorHAnsi" w:hAnsiTheme="majorHAnsi" w:cstheme="majorHAnsi"/>
          <w:color w:val="000000" w:themeColor="text1"/>
          <w:sz w:val="20"/>
          <w:szCs w:val="20"/>
          <w:lang w:val="es-ES"/>
        </w:rPr>
        <w:t xml:space="preserve"> 202</w:t>
      </w:r>
      <w:r w:rsidRPr="00276EC5">
        <w:rPr>
          <w:rFonts w:asciiTheme="majorHAnsi" w:hAnsiTheme="majorHAnsi" w:cstheme="majorHAnsi"/>
          <w:color w:val="000000" w:themeColor="text1"/>
          <w:sz w:val="20"/>
          <w:szCs w:val="20"/>
          <w:lang w:val="es-ES"/>
        </w:rPr>
        <w:t>5</w:t>
      </w:r>
      <w:r w:rsidR="00E63883" w:rsidRPr="00276EC5">
        <w:rPr>
          <w:rFonts w:asciiTheme="majorHAnsi" w:hAnsiTheme="majorHAnsi" w:cstheme="majorHAnsi"/>
          <w:color w:val="000000" w:themeColor="text1"/>
          <w:sz w:val="20"/>
          <w:szCs w:val="20"/>
          <w:lang w:val="es-ES"/>
        </w:rPr>
        <w:t xml:space="preserve"> (de lunes a viernes de 9:00 a 15:00)</w:t>
      </w:r>
    </w:p>
    <w:p w14:paraId="618068D4" w14:textId="77777777" w:rsidR="00E63883" w:rsidRDefault="00E63883" w:rsidP="00E63883">
      <w:pPr>
        <w:jc w:val="both"/>
        <w:rPr>
          <w:rFonts w:asciiTheme="majorHAnsi" w:hAnsiTheme="majorHAnsi" w:cstheme="majorHAnsi"/>
          <w:lang w:val="es-ES"/>
        </w:rPr>
      </w:pPr>
    </w:p>
    <w:p w14:paraId="63D9233A" w14:textId="7941AE84" w:rsidR="00E63883" w:rsidRPr="00FC55A8" w:rsidRDefault="00E63883" w:rsidP="00E63883">
      <w:pPr>
        <w:jc w:val="both"/>
        <w:rPr>
          <w:rFonts w:asciiTheme="majorHAnsi" w:hAnsiTheme="majorHAnsi" w:cstheme="majorHAnsi"/>
          <w:sz w:val="20"/>
          <w:szCs w:val="20"/>
          <w:lang w:val="es-ES"/>
        </w:rPr>
      </w:pPr>
      <w:r w:rsidRPr="00FC55A8">
        <w:rPr>
          <w:rFonts w:asciiTheme="majorHAnsi" w:hAnsiTheme="majorHAnsi" w:cstheme="majorHAnsi"/>
          <w:sz w:val="20"/>
          <w:szCs w:val="20"/>
          <w:lang w:val="es-ES"/>
        </w:rPr>
        <w:t>*Las fechas concretas estarán sujetas a la disponibilidad de las salas en los periodos indicados. También estarán sujetos a los periodos vacacionales y días festivos según el calendario laboral oficial publicado por la Comunidad de Madrid y/o el Ayuntamiento de Getafe</w:t>
      </w:r>
    </w:p>
    <w:p w14:paraId="3B71D9EA" w14:textId="77777777" w:rsidR="00B54074" w:rsidRPr="00A71794" w:rsidRDefault="00B54074" w:rsidP="00E63883">
      <w:pPr>
        <w:jc w:val="both"/>
        <w:rPr>
          <w:rFonts w:asciiTheme="majorHAnsi" w:hAnsiTheme="majorHAnsi" w:cstheme="majorHAnsi"/>
          <w:sz w:val="22"/>
          <w:szCs w:val="22"/>
          <w:lang w:val="es-ES"/>
        </w:rPr>
      </w:pPr>
    </w:p>
    <w:p w14:paraId="46B4F96B" w14:textId="40B15F86" w:rsidR="00B54074" w:rsidRPr="00A71794" w:rsidRDefault="00B54074" w:rsidP="00B54074">
      <w:p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b/>
          <w:bCs/>
          <w:i/>
          <w:iCs/>
          <w:color w:val="7F7F7F" w:themeColor="text1" w:themeTint="80"/>
          <w:sz w:val="22"/>
          <w:szCs w:val="22"/>
          <w:lang w:val="en-US"/>
        </w:rPr>
        <w:t>Registration</w:t>
      </w:r>
      <w:r w:rsidRPr="00A71794">
        <w:rPr>
          <w:rFonts w:asciiTheme="majorHAnsi" w:hAnsiTheme="majorHAnsi" w:cstheme="majorHAnsi"/>
          <w:i/>
          <w:iCs/>
          <w:color w:val="7F7F7F" w:themeColor="text1" w:themeTint="80"/>
          <w:sz w:val="22"/>
          <w:szCs w:val="22"/>
          <w:lang w:val="en-US"/>
        </w:rPr>
        <w:t xml:space="preserve">: </w:t>
      </w:r>
      <w:r w:rsidR="00FC55A8">
        <w:rPr>
          <w:rFonts w:asciiTheme="majorHAnsi" w:hAnsiTheme="majorHAnsi" w:cstheme="majorHAnsi"/>
          <w:i/>
          <w:iCs/>
          <w:color w:val="7F7F7F" w:themeColor="text1" w:themeTint="80"/>
          <w:sz w:val="22"/>
          <w:szCs w:val="22"/>
          <w:lang w:val="en-US"/>
        </w:rPr>
        <w:t>February 28</w:t>
      </w:r>
      <w:r w:rsidR="00FC55A8" w:rsidRPr="00FC55A8">
        <w:rPr>
          <w:rFonts w:asciiTheme="majorHAnsi" w:hAnsiTheme="majorHAnsi" w:cstheme="majorHAnsi"/>
          <w:i/>
          <w:iCs/>
          <w:color w:val="7F7F7F" w:themeColor="text1" w:themeTint="80"/>
          <w:sz w:val="22"/>
          <w:szCs w:val="22"/>
          <w:vertAlign w:val="superscript"/>
          <w:lang w:val="en-US"/>
        </w:rPr>
        <w:t>th</w:t>
      </w:r>
      <w:r w:rsidR="00FC55A8">
        <w:rPr>
          <w:rFonts w:asciiTheme="majorHAnsi" w:hAnsiTheme="majorHAnsi" w:cstheme="majorHAnsi"/>
          <w:i/>
          <w:iCs/>
          <w:color w:val="7F7F7F" w:themeColor="text1" w:themeTint="80"/>
          <w:sz w:val="22"/>
          <w:szCs w:val="22"/>
          <w:lang w:val="en-US"/>
        </w:rPr>
        <w:t xml:space="preserve"> </w:t>
      </w:r>
      <w:r w:rsidR="00EB22D7">
        <w:rPr>
          <w:rFonts w:asciiTheme="majorHAnsi" w:hAnsiTheme="majorHAnsi" w:cstheme="majorHAnsi"/>
          <w:i/>
          <w:iCs/>
          <w:color w:val="7F7F7F" w:themeColor="text1" w:themeTint="80"/>
          <w:sz w:val="22"/>
          <w:szCs w:val="22"/>
          <w:lang w:val="en-US"/>
        </w:rPr>
        <w:t>to March 31</w:t>
      </w:r>
      <w:r w:rsidR="00EB22D7" w:rsidRPr="00EB22D7">
        <w:rPr>
          <w:rFonts w:asciiTheme="majorHAnsi" w:hAnsiTheme="majorHAnsi" w:cstheme="majorHAnsi"/>
          <w:i/>
          <w:iCs/>
          <w:color w:val="7F7F7F" w:themeColor="text1" w:themeTint="80"/>
          <w:sz w:val="22"/>
          <w:szCs w:val="22"/>
          <w:vertAlign w:val="superscript"/>
          <w:lang w:val="en-US"/>
        </w:rPr>
        <w:t>st</w:t>
      </w:r>
      <w:proofErr w:type="gramStart"/>
      <w:r w:rsidR="00EB22D7">
        <w:rPr>
          <w:rFonts w:asciiTheme="majorHAnsi" w:hAnsiTheme="majorHAnsi" w:cstheme="majorHAnsi"/>
          <w:i/>
          <w:iCs/>
          <w:color w:val="7F7F7F" w:themeColor="text1" w:themeTint="80"/>
          <w:sz w:val="22"/>
          <w:szCs w:val="22"/>
          <w:lang w:val="en-US"/>
        </w:rPr>
        <w:t xml:space="preserve"> </w:t>
      </w:r>
      <w:r w:rsidR="00FC55A8">
        <w:rPr>
          <w:rFonts w:asciiTheme="majorHAnsi" w:hAnsiTheme="majorHAnsi" w:cstheme="majorHAnsi"/>
          <w:i/>
          <w:iCs/>
          <w:color w:val="7F7F7F" w:themeColor="text1" w:themeTint="80"/>
          <w:sz w:val="22"/>
          <w:szCs w:val="22"/>
          <w:lang w:val="en-US"/>
        </w:rPr>
        <w:t>2025</w:t>
      </w:r>
      <w:proofErr w:type="gramEnd"/>
    </w:p>
    <w:p w14:paraId="27D14607" w14:textId="186DA4F0" w:rsidR="00B54074" w:rsidRPr="00A71794" w:rsidRDefault="00B54074" w:rsidP="00B54074">
      <w:pPr>
        <w:jc w:val="both"/>
        <w:rPr>
          <w:rFonts w:asciiTheme="majorHAnsi" w:hAnsiTheme="majorHAnsi" w:cstheme="majorHAnsi"/>
          <w:i/>
          <w:iCs/>
          <w:color w:val="7F7F7F" w:themeColor="text1" w:themeTint="80"/>
          <w:sz w:val="22"/>
          <w:szCs w:val="22"/>
          <w:lang w:val="en-US"/>
        </w:rPr>
      </w:pPr>
      <w:r w:rsidRPr="00A71794">
        <w:rPr>
          <w:rFonts w:asciiTheme="majorHAnsi" w:hAnsiTheme="majorHAnsi" w:cstheme="majorHAnsi"/>
          <w:b/>
          <w:bCs/>
          <w:i/>
          <w:iCs/>
          <w:color w:val="7F7F7F" w:themeColor="text1" w:themeTint="80"/>
          <w:sz w:val="22"/>
          <w:szCs w:val="22"/>
          <w:lang w:val="en-US"/>
        </w:rPr>
        <w:t xml:space="preserve">Jury </w:t>
      </w:r>
      <w:r w:rsidR="00FC55A8">
        <w:rPr>
          <w:rFonts w:asciiTheme="majorHAnsi" w:hAnsiTheme="majorHAnsi" w:cstheme="majorHAnsi"/>
          <w:b/>
          <w:bCs/>
          <w:i/>
          <w:iCs/>
          <w:color w:val="7F7F7F" w:themeColor="text1" w:themeTint="80"/>
          <w:sz w:val="22"/>
          <w:szCs w:val="22"/>
          <w:lang w:val="en-US"/>
        </w:rPr>
        <w:t>deliberation</w:t>
      </w:r>
      <w:r w:rsidRPr="00A71794">
        <w:rPr>
          <w:rFonts w:asciiTheme="majorHAnsi" w:hAnsiTheme="majorHAnsi" w:cstheme="majorHAnsi"/>
          <w:i/>
          <w:iCs/>
          <w:color w:val="7F7F7F" w:themeColor="text1" w:themeTint="80"/>
          <w:sz w:val="22"/>
          <w:szCs w:val="22"/>
          <w:lang w:val="en-US"/>
        </w:rPr>
        <w:t xml:space="preserve">: </w:t>
      </w:r>
      <w:r w:rsidR="00EB22D7">
        <w:rPr>
          <w:rFonts w:asciiTheme="majorHAnsi" w:hAnsiTheme="majorHAnsi" w:cstheme="majorHAnsi"/>
          <w:i/>
          <w:iCs/>
          <w:color w:val="7F7F7F" w:themeColor="text1" w:themeTint="80"/>
          <w:sz w:val="22"/>
          <w:szCs w:val="22"/>
          <w:lang w:val="en-US"/>
        </w:rPr>
        <w:t>April</w:t>
      </w:r>
      <w:r w:rsidR="00FC55A8">
        <w:rPr>
          <w:rFonts w:asciiTheme="majorHAnsi" w:hAnsiTheme="majorHAnsi" w:cstheme="majorHAnsi"/>
          <w:i/>
          <w:iCs/>
          <w:color w:val="7F7F7F" w:themeColor="text1" w:themeTint="80"/>
          <w:sz w:val="22"/>
          <w:szCs w:val="22"/>
          <w:lang w:val="en-US"/>
        </w:rPr>
        <w:t xml:space="preserve"> 1</w:t>
      </w:r>
      <w:r w:rsidR="00FC55A8" w:rsidRPr="00FC55A8">
        <w:rPr>
          <w:rFonts w:asciiTheme="majorHAnsi" w:hAnsiTheme="majorHAnsi" w:cstheme="majorHAnsi"/>
          <w:i/>
          <w:iCs/>
          <w:color w:val="7F7F7F" w:themeColor="text1" w:themeTint="80"/>
          <w:sz w:val="22"/>
          <w:szCs w:val="22"/>
          <w:vertAlign w:val="superscript"/>
          <w:lang w:val="en-US"/>
        </w:rPr>
        <w:t>st</w:t>
      </w:r>
      <w:r w:rsidR="00FC55A8">
        <w:rPr>
          <w:rFonts w:asciiTheme="majorHAnsi" w:hAnsiTheme="majorHAnsi" w:cstheme="majorHAnsi"/>
          <w:i/>
          <w:iCs/>
          <w:color w:val="7F7F7F" w:themeColor="text1" w:themeTint="80"/>
          <w:sz w:val="22"/>
          <w:szCs w:val="22"/>
          <w:lang w:val="en-US"/>
        </w:rPr>
        <w:t xml:space="preserve"> to </w:t>
      </w:r>
      <w:r w:rsidR="00EB22D7">
        <w:rPr>
          <w:rFonts w:asciiTheme="majorHAnsi" w:hAnsiTheme="majorHAnsi" w:cstheme="majorHAnsi"/>
          <w:i/>
          <w:iCs/>
          <w:color w:val="7F7F7F" w:themeColor="text1" w:themeTint="80"/>
          <w:sz w:val="22"/>
          <w:szCs w:val="22"/>
          <w:lang w:val="en-US"/>
        </w:rPr>
        <w:t>7</w:t>
      </w:r>
      <w:r w:rsidR="00FC55A8" w:rsidRPr="00FC55A8">
        <w:rPr>
          <w:rFonts w:asciiTheme="majorHAnsi" w:hAnsiTheme="majorHAnsi" w:cstheme="majorHAnsi"/>
          <w:i/>
          <w:iCs/>
          <w:color w:val="7F7F7F" w:themeColor="text1" w:themeTint="80"/>
          <w:sz w:val="22"/>
          <w:szCs w:val="22"/>
          <w:vertAlign w:val="superscript"/>
          <w:lang w:val="en-US"/>
        </w:rPr>
        <w:t>th</w:t>
      </w:r>
      <w:r w:rsidR="00FC55A8">
        <w:rPr>
          <w:rFonts w:asciiTheme="majorHAnsi" w:hAnsiTheme="majorHAnsi" w:cstheme="majorHAnsi"/>
          <w:i/>
          <w:iCs/>
          <w:color w:val="7F7F7F" w:themeColor="text1" w:themeTint="80"/>
          <w:sz w:val="22"/>
          <w:szCs w:val="22"/>
          <w:lang w:val="en-US"/>
        </w:rPr>
        <w:t xml:space="preserve"> 2025</w:t>
      </w:r>
    </w:p>
    <w:p w14:paraId="366E7616" w14:textId="0B119E21" w:rsidR="00B54074" w:rsidRPr="00A71794" w:rsidRDefault="00FC55A8" w:rsidP="00E63883">
      <w:pPr>
        <w:jc w:val="both"/>
        <w:rPr>
          <w:rFonts w:asciiTheme="majorHAnsi" w:hAnsiTheme="majorHAnsi" w:cstheme="majorHAnsi"/>
          <w:i/>
          <w:iCs/>
          <w:color w:val="7F7F7F" w:themeColor="text1" w:themeTint="80"/>
          <w:sz w:val="22"/>
          <w:szCs w:val="22"/>
          <w:lang w:val="en-US"/>
        </w:rPr>
      </w:pPr>
      <w:r>
        <w:rPr>
          <w:rFonts w:asciiTheme="majorHAnsi" w:hAnsiTheme="majorHAnsi" w:cstheme="majorHAnsi"/>
          <w:b/>
          <w:bCs/>
          <w:i/>
          <w:iCs/>
          <w:color w:val="7F7F7F" w:themeColor="text1" w:themeTint="80"/>
          <w:sz w:val="22"/>
          <w:szCs w:val="22"/>
          <w:lang w:val="en-US"/>
        </w:rPr>
        <w:t>P</w:t>
      </w:r>
      <w:r w:rsidR="00B54074" w:rsidRPr="00A71794">
        <w:rPr>
          <w:rFonts w:asciiTheme="majorHAnsi" w:hAnsiTheme="majorHAnsi" w:cstheme="majorHAnsi"/>
          <w:b/>
          <w:bCs/>
          <w:i/>
          <w:iCs/>
          <w:color w:val="7F7F7F" w:themeColor="text1" w:themeTint="80"/>
          <w:sz w:val="22"/>
          <w:szCs w:val="22"/>
          <w:lang w:val="en-US"/>
        </w:rPr>
        <w:t>ublication</w:t>
      </w:r>
      <w:r w:rsidR="00B54074" w:rsidRPr="00A71794">
        <w:rPr>
          <w:rFonts w:asciiTheme="majorHAnsi" w:hAnsiTheme="majorHAnsi" w:cstheme="majorHAnsi"/>
          <w:i/>
          <w:iCs/>
          <w:color w:val="7F7F7F" w:themeColor="text1" w:themeTint="80"/>
          <w:sz w:val="22"/>
          <w:szCs w:val="22"/>
          <w:lang w:val="en-US"/>
        </w:rPr>
        <w:t xml:space="preserve">: starting </w:t>
      </w:r>
      <w:r w:rsidR="00EB22D7">
        <w:rPr>
          <w:rFonts w:asciiTheme="majorHAnsi" w:hAnsiTheme="majorHAnsi" w:cstheme="majorHAnsi"/>
          <w:i/>
          <w:iCs/>
          <w:color w:val="7F7F7F" w:themeColor="text1" w:themeTint="80"/>
          <w:sz w:val="22"/>
          <w:szCs w:val="22"/>
          <w:lang w:val="en-US"/>
        </w:rPr>
        <w:t>April</w:t>
      </w:r>
      <w:r w:rsidR="00B54074" w:rsidRPr="00A71794">
        <w:rPr>
          <w:rFonts w:asciiTheme="majorHAnsi" w:hAnsiTheme="majorHAnsi" w:cstheme="majorHAnsi"/>
          <w:i/>
          <w:iCs/>
          <w:color w:val="7F7F7F" w:themeColor="text1" w:themeTint="80"/>
          <w:sz w:val="22"/>
          <w:szCs w:val="22"/>
          <w:lang w:val="en-US"/>
        </w:rPr>
        <w:t xml:space="preserve"> 15</w:t>
      </w:r>
      <w:r w:rsidRPr="00FC55A8">
        <w:rPr>
          <w:rFonts w:asciiTheme="majorHAnsi" w:hAnsiTheme="majorHAnsi" w:cstheme="majorHAnsi"/>
          <w:i/>
          <w:iCs/>
          <w:color w:val="7F7F7F" w:themeColor="text1" w:themeTint="80"/>
          <w:sz w:val="22"/>
          <w:szCs w:val="22"/>
          <w:vertAlign w:val="superscript"/>
          <w:lang w:val="en-US"/>
        </w:rPr>
        <w:t>th</w:t>
      </w:r>
      <w:r w:rsidR="00B54074" w:rsidRPr="00A71794">
        <w:rPr>
          <w:rFonts w:asciiTheme="majorHAnsi" w:hAnsiTheme="majorHAnsi" w:cstheme="majorHAnsi"/>
          <w:i/>
          <w:iCs/>
          <w:color w:val="7F7F7F" w:themeColor="text1" w:themeTint="80"/>
          <w:sz w:val="22"/>
          <w:szCs w:val="22"/>
          <w:lang w:val="en-US"/>
        </w:rPr>
        <w:t>, 202</w:t>
      </w:r>
      <w:r>
        <w:rPr>
          <w:rFonts w:asciiTheme="majorHAnsi" w:hAnsiTheme="majorHAnsi" w:cstheme="majorHAnsi"/>
          <w:i/>
          <w:iCs/>
          <w:color w:val="7F7F7F" w:themeColor="text1" w:themeTint="80"/>
          <w:sz w:val="22"/>
          <w:szCs w:val="22"/>
          <w:lang w:val="en-US"/>
        </w:rPr>
        <w:t>5</w:t>
      </w:r>
    </w:p>
    <w:p w14:paraId="304C5B96" w14:textId="77777777" w:rsidR="00B54074" w:rsidRPr="00A71794" w:rsidRDefault="00B54074" w:rsidP="00E63883">
      <w:pPr>
        <w:jc w:val="both"/>
        <w:rPr>
          <w:rFonts w:asciiTheme="majorHAnsi" w:hAnsiTheme="majorHAnsi" w:cstheme="majorHAnsi"/>
          <w:sz w:val="22"/>
          <w:szCs w:val="22"/>
          <w:lang w:val="en-US"/>
        </w:rPr>
      </w:pPr>
    </w:p>
    <w:p w14:paraId="210EA576" w14:textId="77777777" w:rsidR="00B54074" w:rsidRPr="00A71794" w:rsidRDefault="00B54074" w:rsidP="00B54074">
      <w:pPr>
        <w:jc w:val="both"/>
        <w:rPr>
          <w:rFonts w:asciiTheme="majorHAnsi" w:hAnsiTheme="majorHAnsi" w:cstheme="majorHAnsi"/>
          <w:b/>
          <w:bCs/>
          <w:i/>
          <w:iCs/>
          <w:color w:val="7F7F7F" w:themeColor="text1" w:themeTint="80"/>
          <w:sz w:val="22"/>
          <w:szCs w:val="22"/>
          <w:lang w:val="en-US"/>
        </w:rPr>
      </w:pPr>
      <w:r w:rsidRPr="00A71794">
        <w:rPr>
          <w:rFonts w:asciiTheme="majorHAnsi" w:hAnsiTheme="majorHAnsi" w:cstheme="majorHAnsi"/>
          <w:b/>
          <w:bCs/>
          <w:i/>
          <w:iCs/>
          <w:color w:val="7F7F7F" w:themeColor="text1" w:themeTint="80"/>
          <w:sz w:val="22"/>
          <w:szCs w:val="22"/>
          <w:lang w:val="en-US"/>
        </w:rPr>
        <w:t>Creation periods:</w:t>
      </w:r>
    </w:p>
    <w:p w14:paraId="7C9B759F" w14:textId="7502EF73" w:rsidR="00FC55A8" w:rsidRPr="00FC55A8" w:rsidRDefault="00FC55A8" w:rsidP="00FC55A8">
      <w:pPr>
        <w:jc w:val="both"/>
        <w:rPr>
          <w:rFonts w:asciiTheme="majorHAnsi" w:hAnsiTheme="majorHAnsi" w:cstheme="majorHAnsi"/>
          <w:i/>
          <w:iCs/>
          <w:color w:val="7F7F7F" w:themeColor="text1" w:themeTint="80"/>
          <w:sz w:val="22"/>
          <w:szCs w:val="22"/>
          <w:lang w:val="en"/>
        </w:rPr>
      </w:pPr>
      <w:r w:rsidRPr="00FC55A8">
        <w:rPr>
          <w:rFonts w:asciiTheme="majorHAnsi" w:hAnsiTheme="majorHAnsi" w:cstheme="majorHAnsi"/>
          <w:i/>
          <w:iCs/>
          <w:color w:val="7F7F7F" w:themeColor="text1" w:themeTint="80"/>
          <w:sz w:val="22"/>
          <w:szCs w:val="22"/>
          <w:lang w:val="en"/>
        </w:rPr>
        <w:t>- April 17</w:t>
      </w:r>
      <w:r w:rsidRPr="00FC55A8">
        <w:rPr>
          <w:rFonts w:asciiTheme="majorHAnsi" w:hAnsiTheme="majorHAnsi" w:cstheme="majorHAnsi"/>
          <w:i/>
          <w:iCs/>
          <w:color w:val="7F7F7F" w:themeColor="text1" w:themeTint="80"/>
          <w:sz w:val="22"/>
          <w:szCs w:val="22"/>
          <w:vertAlign w:val="superscript"/>
          <w:lang w:val="en"/>
        </w:rPr>
        <w:t>th</w:t>
      </w:r>
      <w:r>
        <w:rPr>
          <w:rFonts w:asciiTheme="majorHAnsi" w:hAnsiTheme="majorHAnsi" w:cstheme="majorHAnsi"/>
          <w:i/>
          <w:iCs/>
          <w:color w:val="7F7F7F" w:themeColor="text1" w:themeTint="80"/>
          <w:sz w:val="22"/>
          <w:szCs w:val="22"/>
          <w:lang w:val="en"/>
        </w:rPr>
        <w:t xml:space="preserve"> </w:t>
      </w:r>
      <w:r w:rsidRPr="00FC55A8">
        <w:rPr>
          <w:rFonts w:asciiTheme="majorHAnsi" w:hAnsiTheme="majorHAnsi" w:cstheme="majorHAnsi"/>
          <w:i/>
          <w:iCs/>
          <w:color w:val="7F7F7F" w:themeColor="text1" w:themeTint="80"/>
          <w:sz w:val="22"/>
          <w:szCs w:val="22"/>
          <w:lang w:val="en"/>
        </w:rPr>
        <w:t>to June 13</w:t>
      </w:r>
      <w:r w:rsidRPr="00FC55A8">
        <w:rPr>
          <w:rFonts w:asciiTheme="majorHAnsi" w:hAnsiTheme="majorHAnsi" w:cstheme="majorHAnsi"/>
          <w:i/>
          <w:iCs/>
          <w:color w:val="7F7F7F" w:themeColor="text1" w:themeTint="80"/>
          <w:sz w:val="22"/>
          <w:szCs w:val="22"/>
          <w:vertAlign w:val="superscript"/>
          <w:lang w:val="en"/>
        </w:rPr>
        <w:t>th</w:t>
      </w:r>
      <w:r>
        <w:rPr>
          <w:rFonts w:asciiTheme="majorHAnsi" w:hAnsiTheme="majorHAnsi" w:cstheme="majorHAnsi"/>
          <w:i/>
          <w:iCs/>
          <w:color w:val="7F7F7F" w:themeColor="text1" w:themeTint="80"/>
          <w:sz w:val="22"/>
          <w:szCs w:val="22"/>
          <w:lang w:val="en"/>
        </w:rPr>
        <w:t>,</w:t>
      </w:r>
      <w:r w:rsidRPr="00FC55A8">
        <w:rPr>
          <w:rFonts w:asciiTheme="majorHAnsi" w:hAnsiTheme="majorHAnsi" w:cstheme="majorHAnsi"/>
          <w:i/>
          <w:iCs/>
          <w:color w:val="7F7F7F" w:themeColor="text1" w:themeTint="80"/>
          <w:sz w:val="22"/>
          <w:szCs w:val="22"/>
          <w:lang w:val="en"/>
        </w:rPr>
        <w:t xml:space="preserve"> 2025 (Monday to Friday from 9:00 a.m. to 3:00 p.m.)</w:t>
      </w:r>
    </w:p>
    <w:p w14:paraId="72FC4899" w14:textId="3D9E0E0B" w:rsidR="00FC55A8" w:rsidRPr="00FC55A8" w:rsidRDefault="00FC55A8" w:rsidP="00FC55A8">
      <w:pPr>
        <w:jc w:val="both"/>
        <w:rPr>
          <w:rFonts w:asciiTheme="majorHAnsi" w:hAnsiTheme="majorHAnsi" w:cstheme="majorHAnsi"/>
          <w:i/>
          <w:iCs/>
          <w:color w:val="7F7F7F" w:themeColor="text1" w:themeTint="80"/>
          <w:sz w:val="22"/>
          <w:szCs w:val="22"/>
          <w:lang w:val="en-US"/>
        </w:rPr>
      </w:pPr>
      <w:r w:rsidRPr="00FC55A8">
        <w:rPr>
          <w:rFonts w:asciiTheme="majorHAnsi" w:hAnsiTheme="majorHAnsi" w:cstheme="majorHAnsi"/>
          <w:i/>
          <w:iCs/>
          <w:color w:val="7F7F7F" w:themeColor="text1" w:themeTint="80"/>
          <w:sz w:val="22"/>
          <w:szCs w:val="22"/>
          <w:lang w:val="en"/>
        </w:rPr>
        <w:t>- September 8</w:t>
      </w:r>
      <w:r w:rsidRPr="00FC55A8">
        <w:rPr>
          <w:rFonts w:asciiTheme="majorHAnsi" w:hAnsiTheme="majorHAnsi" w:cstheme="majorHAnsi"/>
          <w:i/>
          <w:iCs/>
          <w:color w:val="7F7F7F" w:themeColor="text1" w:themeTint="80"/>
          <w:sz w:val="22"/>
          <w:szCs w:val="22"/>
          <w:vertAlign w:val="superscript"/>
          <w:lang w:val="en"/>
        </w:rPr>
        <w:t>th</w:t>
      </w:r>
      <w:r>
        <w:rPr>
          <w:rFonts w:asciiTheme="majorHAnsi" w:hAnsiTheme="majorHAnsi" w:cstheme="majorHAnsi"/>
          <w:i/>
          <w:iCs/>
          <w:color w:val="7F7F7F" w:themeColor="text1" w:themeTint="80"/>
          <w:sz w:val="22"/>
          <w:szCs w:val="22"/>
          <w:lang w:val="en"/>
        </w:rPr>
        <w:t xml:space="preserve"> </w:t>
      </w:r>
      <w:r w:rsidRPr="00FC55A8">
        <w:rPr>
          <w:rFonts w:asciiTheme="majorHAnsi" w:hAnsiTheme="majorHAnsi" w:cstheme="majorHAnsi"/>
          <w:i/>
          <w:iCs/>
          <w:color w:val="7F7F7F" w:themeColor="text1" w:themeTint="80"/>
          <w:sz w:val="22"/>
          <w:szCs w:val="22"/>
          <w:lang w:val="en"/>
        </w:rPr>
        <w:t>to October 31</w:t>
      </w:r>
      <w:r w:rsidRPr="00FC55A8">
        <w:rPr>
          <w:rFonts w:asciiTheme="majorHAnsi" w:hAnsiTheme="majorHAnsi" w:cstheme="majorHAnsi"/>
          <w:i/>
          <w:iCs/>
          <w:color w:val="7F7F7F" w:themeColor="text1" w:themeTint="80"/>
          <w:sz w:val="22"/>
          <w:szCs w:val="22"/>
          <w:vertAlign w:val="superscript"/>
          <w:lang w:val="en"/>
        </w:rPr>
        <w:t>st</w:t>
      </w:r>
      <w:r w:rsidRPr="00FC55A8">
        <w:rPr>
          <w:rFonts w:asciiTheme="majorHAnsi" w:hAnsiTheme="majorHAnsi" w:cstheme="majorHAnsi"/>
          <w:i/>
          <w:iCs/>
          <w:color w:val="7F7F7F" w:themeColor="text1" w:themeTint="80"/>
          <w:sz w:val="22"/>
          <w:szCs w:val="22"/>
          <w:lang w:val="en"/>
        </w:rPr>
        <w:t>, 2025 (Monday to Friday from 9:00 a.m. to 3:00 p.m.)</w:t>
      </w:r>
    </w:p>
    <w:p w14:paraId="36848271" w14:textId="77777777" w:rsidR="00B54074" w:rsidRPr="00A71794" w:rsidRDefault="00B54074" w:rsidP="00B54074">
      <w:pPr>
        <w:jc w:val="both"/>
        <w:rPr>
          <w:rFonts w:asciiTheme="majorHAnsi" w:hAnsiTheme="majorHAnsi" w:cstheme="majorHAnsi"/>
          <w:i/>
          <w:iCs/>
          <w:color w:val="7F7F7F" w:themeColor="text1" w:themeTint="80"/>
          <w:sz w:val="22"/>
          <w:szCs w:val="22"/>
          <w:lang w:val="en-US"/>
        </w:rPr>
      </w:pPr>
    </w:p>
    <w:p w14:paraId="618A3397" w14:textId="148CEAEA" w:rsidR="00B54074" w:rsidRDefault="00B54074" w:rsidP="00B54074">
      <w:pPr>
        <w:jc w:val="both"/>
        <w:rPr>
          <w:rFonts w:asciiTheme="majorHAnsi" w:hAnsiTheme="majorHAnsi" w:cstheme="majorHAnsi"/>
          <w:i/>
          <w:iCs/>
          <w:color w:val="7F7F7F" w:themeColor="text1" w:themeTint="80"/>
          <w:sz w:val="20"/>
          <w:szCs w:val="20"/>
          <w:lang w:val="en-US"/>
        </w:rPr>
      </w:pPr>
      <w:r w:rsidRPr="00FC55A8">
        <w:rPr>
          <w:rFonts w:asciiTheme="majorHAnsi" w:hAnsiTheme="majorHAnsi" w:cstheme="majorHAnsi"/>
          <w:i/>
          <w:iCs/>
          <w:color w:val="7F7F7F" w:themeColor="text1" w:themeTint="80"/>
          <w:sz w:val="20"/>
          <w:szCs w:val="20"/>
          <w:lang w:val="en-US"/>
        </w:rPr>
        <w:t>*The specific dates will be subject to the availability of the rooms in the indicated periods. They will also be subject to vacation periods and holidays according to the official work calendar published by the Community of Madrid and/or the Getafe City Council.</w:t>
      </w:r>
    </w:p>
    <w:p w14:paraId="471893F9" w14:textId="77777777" w:rsidR="00F43CAD" w:rsidRPr="00FC55A8" w:rsidRDefault="00F43CAD" w:rsidP="00B54074">
      <w:pPr>
        <w:jc w:val="both"/>
        <w:rPr>
          <w:rFonts w:asciiTheme="majorHAnsi" w:hAnsiTheme="majorHAnsi" w:cstheme="majorHAnsi"/>
          <w:i/>
          <w:iCs/>
          <w:color w:val="7F7F7F" w:themeColor="text1" w:themeTint="80"/>
          <w:sz w:val="20"/>
          <w:szCs w:val="20"/>
          <w:lang w:val="en-US"/>
        </w:rPr>
      </w:pPr>
    </w:p>
    <w:p w14:paraId="34DB77AF" w14:textId="77777777" w:rsidR="00F43CAD" w:rsidRPr="000B6B0B" w:rsidRDefault="00F43CAD">
      <w:pPr>
        <w:rPr>
          <w:rFonts w:asciiTheme="majorHAnsi" w:hAnsiTheme="majorHAnsi" w:cstheme="majorHAnsi"/>
          <w:b/>
          <w:lang w:val="en-US"/>
        </w:rPr>
      </w:pPr>
      <w:r w:rsidRPr="000B6B0B">
        <w:rPr>
          <w:rFonts w:asciiTheme="majorHAnsi" w:hAnsiTheme="majorHAnsi" w:cstheme="majorHAnsi"/>
          <w:b/>
          <w:lang w:val="en-US"/>
        </w:rPr>
        <w:br w:type="page"/>
      </w:r>
    </w:p>
    <w:p w14:paraId="253F91F1" w14:textId="29A18797" w:rsidR="00487DCE" w:rsidRPr="00E63883" w:rsidRDefault="00E63883" w:rsidP="00E63883">
      <w:pPr>
        <w:jc w:val="both"/>
        <w:rPr>
          <w:rFonts w:asciiTheme="majorHAnsi" w:hAnsiTheme="majorHAnsi" w:cstheme="majorHAnsi"/>
        </w:rPr>
      </w:pPr>
      <w:r>
        <w:rPr>
          <w:rFonts w:asciiTheme="majorHAnsi" w:hAnsiTheme="majorHAnsi" w:cstheme="majorHAnsi"/>
          <w:b/>
        </w:rPr>
        <w:lastRenderedPageBreak/>
        <w:t>4</w:t>
      </w:r>
      <w:r w:rsidRPr="00E63883">
        <w:rPr>
          <w:rFonts w:asciiTheme="majorHAnsi" w:hAnsiTheme="majorHAnsi" w:cstheme="majorHAnsi"/>
          <w:b/>
        </w:rPr>
        <w:t xml:space="preserve">. Comunicación </w:t>
      </w:r>
      <w:r w:rsidR="004F05FC">
        <w:rPr>
          <w:rFonts w:asciiTheme="majorHAnsi" w:hAnsiTheme="majorHAnsi" w:cstheme="majorHAnsi"/>
          <w:b/>
        </w:rPr>
        <w:t xml:space="preserve">| </w:t>
      </w:r>
      <w:r w:rsidR="004F05FC" w:rsidRPr="004F05FC">
        <w:rPr>
          <w:rFonts w:asciiTheme="majorHAnsi" w:hAnsiTheme="majorHAnsi" w:cstheme="majorHAnsi"/>
          <w:bCs/>
          <w:i/>
          <w:iCs/>
          <w:color w:val="767171" w:themeColor="background2" w:themeShade="80"/>
        </w:rPr>
        <w:t>Communication</w:t>
      </w:r>
    </w:p>
    <w:p w14:paraId="676B94FD" w14:textId="77777777" w:rsidR="00487DCE" w:rsidRPr="00E63883" w:rsidRDefault="00487DCE" w:rsidP="00487DCE">
      <w:pPr>
        <w:jc w:val="both"/>
        <w:rPr>
          <w:rFonts w:asciiTheme="majorHAnsi" w:hAnsiTheme="majorHAnsi" w:cstheme="majorHAnsi"/>
        </w:rPr>
      </w:pPr>
    </w:p>
    <w:p w14:paraId="431CAF15" w14:textId="64E8DCB3" w:rsidR="005D550A" w:rsidRDefault="005D550A" w:rsidP="00E63883">
      <w:pPr>
        <w:jc w:val="both"/>
        <w:rPr>
          <w:rFonts w:asciiTheme="majorHAnsi" w:hAnsiTheme="majorHAnsi" w:cstheme="majorHAnsi"/>
        </w:rPr>
      </w:pPr>
      <w:r w:rsidRPr="00E63883">
        <w:rPr>
          <w:rFonts w:asciiTheme="majorHAnsi" w:hAnsiTheme="majorHAnsi" w:cstheme="majorHAnsi"/>
          <w:b/>
          <w:bCs/>
        </w:rPr>
        <w:t>Atención por correo electrónico:</w:t>
      </w:r>
      <w:r w:rsidRPr="00E63883">
        <w:rPr>
          <w:rFonts w:asciiTheme="majorHAnsi" w:hAnsiTheme="majorHAnsi" w:cstheme="majorHAnsi"/>
        </w:rPr>
        <w:t xml:space="preserve"> </w:t>
      </w:r>
      <w:r w:rsidR="00487DCE" w:rsidRPr="00E63883">
        <w:rPr>
          <w:rFonts w:asciiTheme="majorHAnsi" w:hAnsiTheme="majorHAnsi" w:cstheme="majorHAnsi"/>
        </w:rPr>
        <w:t xml:space="preserve">Utilizamos </w:t>
      </w:r>
      <w:r w:rsidRPr="00E63883">
        <w:rPr>
          <w:rFonts w:asciiTheme="majorHAnsi" w:hAnsiTheme="majorHAnsi" w:cstheme="majorHAnsi"/>
        </w:rPr>
        <w:t xml:space="preserve">el correo electrónico para las comunicaciones oficiales con </w:t>
      </w:r>
      <w:r w:rsidR="00E63883">
        <w:rPr>
          <w:rFonts w:asciiTheme="majorHAnsi" w:hAnsiTheme="majorHAnsi" w:cstheme="majorHAnsi"/>
        </w:rPr>
        <w:t>los solicitantes</w:t>
      </w:r>
      <w:r w:rsidRPr="00E63883">
        <w:rPr>
          <w:rFonts w:asciiTheme="majorHAnsi" w:hAnsiTheme="majorHAnsi" w:cstheme="majorHAnsi"/>
        </w:rPr>
        <w:t xml:space="preserve">. Si nos quieren contactar por correo electrónico deben utilizar el correo </w:t>
      </w:r>
      <w:hyperlink r:id="rId9" w:history="1">
        <w:r w:rsidR="00E63883" w:rsidRPr="00685BF7">
          <w:rPr>
            <w:rStyle w:val="Hipervnculo"/>
            <w:rFonts w:asciiTheme="majorHAnsi" w:hAnsiTheme="majorHAnsi" w:cstheme="majorHAnsi"/>
          </w:rPr>
          <w:t>fundacion@antoniogades.com</w:t>
        </w:r>
      </w:hyperlink>
      <w:r w:rsidR="00E63883">
        <w:rPr>
          <w:rFonts w:asciiTheme="majorHAnsi" w:hAnsiTheme="majorHAnsi" w:cstheme="majorHAnsi"/>
        </w:rPr>
        <w:t xml:space="preserve">. </w:t>
      </w:r>
      <w:r w:rsidRPr="00E63883">
        <w:rPr>
          <w:rFonts w:asciiTheme="majorHAnsi" w:hAnsiTheme="majorHAnsi" w:cstheme="majorHAnsi"/>
        </w:rPr>
        <w:t xml:space="preserve">Los correos electrónicos y teléfonos </w:t>
      </w:r>
      <w:r w:rsidR="00E63883">
        <w:rPr>
          <w:rFonts w:asciiTheme="majorHAnsi" w:hAnsiTheme="majorHAnsi" w:cstheme="majorHAnsi"/>
        </w:rPr>
        <w:t>aportados en el presente</w:t>
      </w:r>
      <w:r w:rsidRPr="00E63883">
        <w:rPr>
          <w:rFonts w:asciiTheme="majorHAnsi" w:hAnsiTheme="majorHAnsi" w:cstheme="majorHAnsi"/>
        </w:rPr>
        <w:t xml:space="preserve"> documento quedarán registrados en nuestra base de datos</w:t>
      </w:r>
      <w:r w:rsidR="00E63883">
        <w:rPr>
          <w:rFonts w:asciiTheme="majorHAnsi" w:hAnsiTheme="majorHAnsi" w:cstheme="majorHAnsi"/>
        </w:rPr>
        <w:t xml:space="preserve"> por un periodo de 12 meses.</w:t>
      </w:r>
    </w:p>
    <w:p w14:paraId="75E6C0A2" w14:textId="77777777" w:rsidR="005D550A" w:rsidRPr="002C15D4" w:rsidRDefault="005D550A" w:rsidP="00E63883">
      <w:pPr>
        <w:jc w:val="both"/>
        <w:rPr>
          <w:rFonts w:asciiTheme="majorHAnsi" w:hAnsiTheme="majorHAnsi" w:cstheme="majorHAnsi"/>
          <w:lang w:val="es-ES"/>
        </w:rPr>
      </w:pPr>
    </w:p>
    <w:p w14:paraId="4D39D11F" w14:textId="4A045590" w:rsidR="005D550A" w:rsidRPr="00E63883" w:rsidRDefault="005D550A" w:rsidP="00E63883">
      <w:pPr>
        <w:jc w:val="both"/>
        <w:rPr>
          <w:rFonts w:asciiTheme="majorHAnsi" w:hAnsiTheme="majorHAnsi" w:cstheme="majorHAnsi"/>
        </w:rPr>
      </w:pPr>
      <w:r w:rsidRPr="00E63883">
        <w:rPr>
          <w:rFonts w:asciiTheme="majorHAnsi" w:hAnsiTheme="majorHAnsi" w:cstheme="majorHAnsi"/>
          <w:b/>
          <w:bCs/>
        </w:rPr>
        <w:t>Atención telefónica:</w:t>
      </w:r>
      <w:r w:rsidRPr="00E63883">
        <w:rPr>
          <w:rFonts w:asciiTheme="majorHAnsi" w:hAnsiTheme="majorHAnsi" w:cstheme="majorHAnsi"/>
        </w:rPr>
        <w:t xml:space="preserve"> Para la atención telefónica podrán contactar de lunes a viernes de 10:00 a 18:00 en el número de teléfono +34 615 874 396. </w:t>
      </w:r>
      <w:r w:rsidR="00487DCE" w:rsidRPr="00E63883">
        <w:rPr>
          <w:rFonts w:asciiTheme="majorHAnsi" w:hAnsiTheme="majorHAnsi" w:cstheme="majorHAnsi"/>
        </w:rPr>
        <w:t>Todos los mensajes que recibamos por esta vía se van respondiendo en el transcurso del día</w:t>
      </w:r>
      <w:r w:rsidRPr="00E63883">
        <w:rPr>
          <w:rFonts w:asciiTheme="majorHAnsi" w:hAnsiTheme="majorHAnsi" w:cstheme="majorHAnsi"/>
        </w:rPr>
        <w:t xml:space="preserve"> y dentro de los horarios marcados. La mensajería por WhatsApp se utilizará únicamente con fines </w:t>
      </w:r>
      <w:r w:rsidR="00C00530" w:rsidRPr="00E63883">
        <w:rPr>
          <w:rFonts w:asciiTheme="majorHAnsi" w:hAnsiTheme="majorHAnsi" w:cstheme="majorHAnsi"/>
        </w:rPr>
        <w:t>divulgativos e informativos complementarios al uso del correo electrónico. En ningún caso se utilizará la mensajería</w:t>
      </w:r>
      <w:r w:rsidR="00576E3F" w:rsidRPr="00E63883">
        <w:rPr>
          <w:rFonts w:asciiTheme="majorHAnsi" w:hAnsiTheme="majorHAnsi" w:cstheme="majorHAnsi"/>
        </w:rPr>
        <w:t xml:space="preserve"> telefónica o por WhatsApp</w:t>
      </w:r>
      <w:r w:rsidR="00C00530" w:rsidRPr="00E63883">
        <w:rPr>
          <w:rFonts w:asciiTheme="majorHAnsi" w:hAnsiTheme="majorHAnsi" w:cstheme="majorHAnsi"/>
        </w:rPr>
        <w:t xml:space="preserve"> </w:t>
      </w:r>
      <w:r w:rsidRPr="00E63883">
        <w:rPr>
          <w:rFonts w:asciiTheme="majorHAnsi" w:hAnsiTheme="majorHAnsi" w:cstheme="majorHAnsi"/>
        </w:rPr>
        <w:t xml:space="preserve">para comunicaciones oficiales relacionadas con </w:t>
      </w:r>
      <w:r w:rsidR="00E63883">
        <w:rPr>
          <w:rFonts w:asciiTheme="majorHAnsi" w:hAnsiTheme="majorHAnsi" w:cstheme="majorHAnsi"/>
        </w:rPr>
        <w:t>el programa de residencias.</w:t>
      </w:r>
      <w:r w:rsidRPr="00E63883">
        <w:rPr>
          <w:rFonts w:asciiTheme="majorHAnsi" w:hAnsiTheme="majorHAnsi" w:cstheme="majorHAnsi"/>
        </w:rPr>
        <w:t xml:space="preserve"> </w:t>
      </w:r>
    </w:p>
    <w:p w14:paraId="46A0C841" w14:textId="77777777" w:rsidR="00B54074" w:rsidRPr="002C15D4" w:rsidRDefault="00B54074" w:rsidP="00E63883">
      <w:pPr>
        <w:jc w:val="both"/>
        <w:rPr>
          <w:rFonts w:asciiTheme="majorHAnsi" w:hAnsiTheme="majorHAnsi" w:cstheme="majorHAnsi"/>
          <w:lang w:val="es-ES"/>
        </w:rPr>
      </w:pPr>
    </w:p>
    <w:p w14:paraId="5198039B" w14:textId="77777777" w:rsidR="00B54074" w:rsidRPr="00A71794" w:rsidRDefault="005D550A" w:rsidP="00E63883">
      <w:pPr>
        <w:jc w:val="both"/>
        <w:rPr>
          <w:rFonts w:asciiTheme="majorHAnsi" w:hAnsiTheme="majorHAnsi" w:cstheme="majorHAnsi"/>
          <w:lang w:val="es-ES"/>
        </w:rPr>
      </w:pPr>
      <w:r w:rsidRPr="00A71794">
        <w:rPr>
          <w:rFonts w:asciiTheme="majorHAnsi" w:hAnsiTheme="majorHAnsi" w:cstheme="majorHAnsi"/>
          <w:b/>
          <w:bCs/>
          <w:lang w:val="es-ES"/>
        </w:rPr>
        <w:t>Atención presencial:</w:t>
      </w:r>
      <w:r w:rsidRPr="00A71794">
        <w:rPr>
          <w:rFonts w:asciiTheme="majorHAnsi" w:hAnsiTheme="majorHAnsi" w:cstheme="majorHAnsi"/>
          <w:lang w:val="es-ES"/>
        </w:rPr>
        <w:t xml:space="preserve">  </w:t>
      </w:r>
      <w:r w:rsidR="00034C4A" w:rsidRPr="00A71794">
        <w:rPr>
          <w:rFonts w:asciiTheme="majorHAnsi" w:hAnsiTheme="majorHAnsi" w:cstheme="majorHAnsi"/>
          <w:lang w:val="es-ES"/>
        </w:rPr>
        <w:t>de lunes a viernes</w:t>
      </w:r>
      <w:r w:rsidRPr="00A71794">
        <w:rPr>
          <w:rFonts w:asciiTheme="majorHAnsi" w:hAnsiTheme="majorHAnsi" w:cstheme="majorHAnsi"/>
          <w:lang w:val="es-ES"/>
        </w:rPr>
        <w:t xml:space="preserve"> </w:t>
      </w:r>
      <w:r w:rsidR="002F3E86" w:rsidRPr="00A71794">
        <w:rPr>
          <w:rFonts w:asciiTheme="majorHAnsi" w:hAnsiTheme="majorHAnsi" w:cstheme="majorHAnsi"/>
          <w:lang w:val="es-ES"/>
        </w:rPr>
        <w:t>s</w:t>
      </w:r>
      <w:r w:rsidRPr="00A71794">
        <w:rPr>
          <w:rFonts w:asciiTheme="majorHAnsi" w:hAnsiTheme="majorHAnsi" w:cstheme="majorHAnsi"/>
          <w:lang w:val="es-ES"/>
        </w:rPr>
        <w:t xml:space="preserve">ólo </w:t>
      </w:r>
      <w:r w:rsidR="002F3E86" w:rsidRPr="00A71794">
        <w:rPr>
          <w:rFonts w:asciiTheme="majorHAnsi" w:hAnsiTheme="majorHAnsi" w:cstheme="majorHAnsi"/>
          <w:lang w:val="es-ES"/>
        </w:rPr>
        <w:t xml:space="preserve">en </w:t>
      </w:r>
      <w:r w:rsidRPr="00A71794">
        <w:rPr>
          <w:rFonts w:asciiTheme="majorHAnsi" w:hAnsiTheme="majorHAnsi" w:cstheme="majorHAnsi"/>
          <w:lang w:val="es-ES"/>
        </w:rPr>
        <w:t>periodos lectivos</w:t>
      </w:r>
      <w:r w:rsidR="002F3E86" w:rsidRPr="00A71794">
        <w:rPr>
          <w:rFonts w:asciiTheme="majorHAnsi" w:hAnsiTheme="majorHAnsi" w:cstheme="majorHAnsi"/>
          <w:lang w:val="es-ES"/>
        </w:rPr>
        <w:t xml:space="preserve"> </w:t>
      </w:r>
      <w:r w:rsidR="004A579B" w:rsidRPr="00A71794">
        <w:rPr>
          <w:rFonts w:asciiTheme="majorHAnsi" w:hAnsiTheme="majorHAnsi" w:cstheme="majorHAnsi"/>
          <w:lang w:val="es-ES"/>
        </w:rPr>
        <w:t>y laborales según el calendario oficial de la Comunidad de Madrid</w:t>
      </w:r>
      <w:r w:rsidR="0055798A" w:rsidRPr="00A71794">
        <w:rPr>
          <w:rFonts w:asciiTheme="majorHAnsi" w:hAnsiTheme="majorHAnsi" w:cstheme="majorHAnsi"/>
          <w:lang w:val="es-ES"/>
        </w:rPr>
        <w:t xml:space="preserve">, </w:t>
      </w:r>
      <w:r w:rsidR="0055798A" w:rsidRPr="00A71794">
        <w:rPr>
          <w:rFonts w:asciiTheme="majorHAnsi" w:hAnsiTheme="majorHAnsi" w:cstheme="majorHAnsi"/>
          <w:u w:val="single"/>
          <w:lang w:val="es-ES"/>
        </w:rPr>
        <w:t>previa concertación de cita</w:t>
      </w:r>
      <w:r w:rsidR="0055798A" w:rsidRPr="00A71794">
        <w:rPr>
          <w:rFonts w:asciiTheme="majorHAnsi" w:hAnsiTheme="majorHAnsi" w:cstheme="majorHAnsi"/>
          <w:lang w:val="es-ES"/>
        </w:rPr>
        <w:t>.</w:t>
      </w:r>
    </w:p>
    <w:p w14:paraId="5B0A5337" w14:textId="77777777" w:rsidR="00B54074" w:rsidRDefault="00B54074" w:rsidP="00E63883">
      <w:pPr>
        <w:jc w:val="both"/>
        <w:rPr>
          <w:rFonts w:asciiTheme="majorHAnsi" w:hAnsiTheme="majorHAnsi" w:cstheme="majorHAnsi"/>
          <w:lang w:val="es-ES"/>
        </w:rPr>
      </w:pPr>
    </w:p>
    <w:p w14:paraId="5D09BABE" w14:textId="0234200E" w:rsidR="00A71794" w:rsidRPr="00A71794" w:rsidRDefault="00A71794" w:rsidP="00A71794">
      <w:pPr>
        <w:rPr>
          <w:rFonts w:asciiTheme="majorHAnsi" w:hAnsiTheme="majorHAnsi" w:cstheme="majorHAnsi"/>
          <w:bCs/>
          <w:i/>
          <w:iCs/>
          <w:color w:val="7F7F7F" w:themeColor="text1" w:themeTint="80"/>
          <w:sz w:val="22"/>
          <w:szCs w:val="22"/>
          <w:lang w:val="en-US"/>
        </w:rPr>
      </w:pPr>
      <w:r w:rsidRPr="00A71794">
        <w:rPr>
          <w:rFonts w:asciiTheme="majorHAnsi" w:hAnsiTheme="majorHAnsi" w:cstheme="majorHAnsi"/>
          <w:b/>
          <w:i/>
          <w:iCs/>
          <w:color w:val="7F7F7F" w:themeColor="text1" w:themeTint="80"/>
          <w:sz w:val="22"/>
          <w:szCs w:val="22"/>
          <w:lang w:val="en-US"/>
        </w:rPr>
        <w:t>Email support:</w:t>
      </w:r>
      <w:r w:rsidRPr="00A71794">
        <w:rPr>
          <w:rFonts w:asciiTheme="majorHAnsi" w:hAnsiTheme="majorHAnsi" w:cstheme="majorHAnsi"/>
          <w:bCs/>
          <w:i/>
          <w:iCs/>
          <w:color w:val="7F7F7F" w:themeColor="text1" w:themeTint="80"/>
          <w:sz w:val="22"/>
          <w:szCs w:val="22"/>
          <w:lang w:val="en-US"/>
        </w:rPr>
        <w:t xml:space="preserve"> We use email for official communications with applicants. If you want to contact us </w:t>
      </w:r>
      <w:proofErr w:type="gramStart"/>
      <w:r w:rsidRPr="00A71794">
        <w:rPr>
          <w:rFonts w:asciiTheme="majorHAnsi" w:hAnsiTheme="majorHAnsi" w:cstheme="majorHAnsi"/>
          <w:bCs/>
          <w:i/>
          <w:iCs/>
          <w:color w:val="7F7F7F" w:themeColor="text1" w:themeTint="80"/>
          <w:sz w:val="22"/>
          <w:szCs w:val="22"/>
          <w:lang w:val="en-US"/>
        </w:rPr>
        <w:t>by</w:t>
      </w:r>
      <w:proofErr w:type="gramEnd"/>
      <w:r w:rsidRPr="00A71794">
        <w:rPr>
          <w:rFonts w:asciiTheme="majorHAnsi" w:hAnsiTheme="majorHAnsi" w:cstheme="majorHAnsi"/>
          <w:bCs/>
          <w:i/>
          <w:iCs/>
          <w:color w:val="7F7F7F" w:themeColor="text1" w:themeTint="80"/>
          <w:sz w:val="22"/>
          <w:szCs w:val="22"/>
          <w:lang w:val="en-US"/>
        </w:rPr>
        <w:t xml:space="preserve"> email you must use the email fundacion@antoniogades.com. The emails and telephone numbers provided in this document will be registered in our database for a period of 12 months.</w:t>
      </w:r>
    </w:p>
    <w:p w14:paraId="12E83E42" w14:textId="77777777" w:rsidR="00A71794" w:rsidRPr="00A71794" w:rsidRDefault="00A71794" w:rsidP="00E63883">
      <w:pPr>
        <w:jc w:val="both"/>
        <w:rPr>
          <w:rFonts w:asciiTheme="majorHAnsi" w:hAnsiTheme="majorHAnsi" w:cstheme="majorHAnsi"/>
          <w:sz w:val="22"/>
          <w:szCs w:val="22"/>
          <w:lang w:val="en-US"/>
        </w:rPr>
      </w:pPr>
    </w:p>
    <w:p w14:paraId="59F23024" w14:textId="77777777" w:rsidR="00A71794" w:rsidRPr="00A71794" w:rsidRDefault="00A71794" w:rsidP="00A71794">
      <w:pPr>
        <w:rPr>
          <w:rFonts w:asciiTheme="majorHAnsi" w:hAnsiTheme="majorHAnsi" w:cstheme="majorHAnsi"/>
          <w:bCs/>
          <w:i/>
          <w:iCs/>
          <w:color w:val="7F7F7F" w:themeColor="text1" w:themeTint="80"/>
          <w:sz w:val="22"/>
          <w:szCs w:val="22"/>
          <w:lang w:val="en-US"/>
        </w:rPr>
      </w:pPr>
      <w:r w:rsidRPr="00A71794">
        <w:rPr>
          <w:rFonts w:asciiTheme="majorHAnsi" w:hAnsiTheme="majorHAnsi" w:cstheme="majorHAnsi"/>
          <w:b/>
          <w:i/>
          <w:iCs/>
          <w:color w:val="7F7F7F" w:themeColor="text1" w:themeTint="80"/>
          <w:sz w:val="22"/>
          <w:szCs w:val="22"/>
          <w:lang w:val="en-US"/>
        </w:rPr>
        <w:t>Telephone</w:t>
      </w:r>
      <w:r w:rsidRPr="00A71794">
        <w:rPr>
          <w:rFonts w:asciiTheme="majorHAnsi" w:hAnsiTheme="majorHAnsi" w:cstheme="majorHAnsi"/>
          <w:bCs/>
          <w:i/>
          <w:iCs/>
          <w:color w:val="7F7F7F" w:themeColor="text1" w:themeTint="80"/>
          <w:sz w:val="22"/>
          <w:szCs w:val="22"/>
          <w:lang w:val="en-US"/>
        </w:rPr>
        <w:t>: For information via telephone, you can contact from Monday to Friday from 10:00 a.m. to 6:00 p.m. at the telephone number +34 615 874 396. All messages we receive in this way will be answered throughout the day and within of the marked times. WhatsApp messaging will be used solely for informative and informative purposes complementary to the use of email. Under no circumstances will telephone or WhatsApp messaging be used for official communications related to the residency program.</w:t>
      </w:r>
    </w:p>
    <w:p w14:paraId="4AAC958D" w14:textId="77777777" w:rsidR="00A71794" w:rsidRPr="00A71794" w:rsidRDefault="00A71794" w:rsidP="00E63883">
      <w:pPr>
        <w:jc w:val="both"/>
        <w:rPr>
          <w:rFonts w:asciiTheme="majorHAnsi" w:hAnsiTheme="majorHAnsi" w:cstheme="majorHAnsi"/>
          <w:b/>
          <w:bCs/>
          <w:i/>
          <w:iCs/>
          <w:color w:val="7F7F7F" w:themeColor="text1" w:themeTint="80"/>
          <w:sz w:val="22"/>
          <w:szCs w:val="22"/>
          <w:lang w:val="en-US"/>
        </w:rPr>
      </w:pPr>
    </w:p>
    <w:p w14:paraId="0B43680B" w14:textId="7850B13E" w:rsidR="00B54074" w:rsidRPr="002C15D4" w:rsidRDefault="00B54074" w:rsidP="00E63883">
      <w:pPr>
        <w:jc w:val="both"/>
        <w:rPr>
          <w:rFonts w:asciiTheme="majorHAnsi" w:hAnsiTheme="majorHAnsi" w:cstheme="majorHAnsi"/>
          <w:i/>
          <w:iCs/>
          <w:sz w:val="22"/>
          <w:szCs w:val="22"/>
          <w:lang w:val="es-ES"/>
        </w:rPr>
      </w:pPr>
      <w:r w:rsidRPr="00A71794">
        <w:rPr>
          <w:rFonts w:asciiTheme="majorHAnsi" w:hAnsiTheme="majorHAnsi" w:cstheme="majorHAnsi"/>
          <w:b/>
          <w:bCs/>
          <w:i/>
          <w:iCs/>
          <w:color w:val="7F7F7F" w:themeColor="text1" w:themeTint="80"/>
          <w:sz w:val="22"/>
          <w:szCs w:val="22"/>
          <w:lang w:val="en-US"/>
        </w:rPr>
        <w:t>Office hours:</w:t>
      </w:r>
      <w:r w:rsidRPr="00A71794">
        <w:rPr>
          <w:rFonts w:asciiTheme="majorHAnsi" w:hAnsiTheme="majorHAnsi" w:cstheme="majorHAnsi"/>
          <w:i/>
          <w:iCs/>
          <w:color w:val="7F7F7F" w:themeColor="text1" w:themeTint="80"/>
          <w:sz w:val="22"/>
          <w:szCs w:val="22"/>
          <w:lang w:val="en-US"/>
        </w:rPr>
        <w:t xml:space="preserve"> Monday to Friday only during school and work periods according to the official calendar of the Community of Madrid</w:t>
      </w:r>
      <w:r w:rsidR="00A71794" w:rsidRPr="00A71794">
        <w:rPr>
          <w:rFonts w:asciiTheme="majorHAnsi" w:hAnsiTheme="majorHAnsi" w:cstheme="majorHAnsi"/>
          <w:i/>
          <w:iCs/>
          <w:color w:val="7F7F7F" w:themeColor="text1" w:themeTint="80"/>
          <w:sz w:val="22"/>
          <w:szCs w:val="22"/>
          <w:lang w:val="en-US"/>
        </w:rPr>
        <w:t xml:space="preserve">. </w:t>
      </w:r>
      <w:r w:rsidR="00A71794" w:rsidRPr="002C15D4">
        <w:rPr>
          <w:rFonts w:asciiTheme="majorHAnsi" w:hAnsiTheme="majorHAnsi" w:cstheme="majorHAnsi"/>
          <w:i/>
          <w:iCs/>
          <w:color w:val="7F7F7F" w:themeColor="text1" w:themeTint="80"/>
          <w:sz w:val="22"/>
          <w:szCs w:val="22"/>
          <w:lang w:val="es-ES"/>
        </w:rPr>
        <w:t xml:space="preserve">It requires a </w:t>
      </w:r>
      <w:r w:rsidRPr="002C15D4">
        <w:rPr>
          <w:rFonts w:asciiTheme="majorHAnsi" w:hAnsiTheme="majorHAnsi" w:cstheme="majorHAnsi"/>
          <w:i/>
          <w:iCs/>
          <w:color w:val="7F7F7F" w:themeColor="text1" w:themeTint="80"/>
          <w:sz w:val="22"/>
          <w:szCs w:val="22"/>
          <w:lang w:val="es-ES"/>
        </w:rPr>
        <w:t>prior appointment</w:t>
      </w:r>
      <w:r w:rsidR="00A71794" w:rsidRPr="002C15D4">
        <w:rPr>
          <w:rFonts w:asciiTheme="majorHAnsi" w:hAnsiTheme="majorHAnsi" w:cstheme="majorHAnsi"/>
          <w:i/>
          <w:iCs/>
          <w:color w:val="7F7F7F" w:themeColor="text1" w:themeTint="80"/>
          <w:sz w:val="22"/>
          <w:szCs w:val="22"/>
          <w:lang w:val="es-ES"/>
        </w:rPr>
        <w:t>.</w:t>
      </w:r>
    </w:p>
    <w:p w14:paraId="6E9801C4" w14:textId="77777777" w:rsidR="00B54074" w:rsidRPr="002C15D4" w:rsidRDefault="00B54074" w:rsidP="00E63883">
      <w:pPr>
        <w:jc w:val="both"/>
        <w:rPr>
          <w:rFonts w:asciiTheme="majorHAnsi" w:hAnsiTheme="majorHAnsi" w:cstheme="majorHAnsi"/>
          <w:lang w:val="es-ES"/>
        </w:rPr>
      </w:pPr>
    </w:p>
    <w:p w14:paraId="0CD6BFD1" w14:textId="77777777" w:rsidR="00B54074" w:rsidRPr="002C15D4" w:rsidRDefault="00B54074" w:rsidP="00E63883">
      <w:pPr>
        <w:jc w:val="both"/>
        <w:rPr>
          <w:rFonts w:asciiTheme="majorHAnsi" w:hAnsiTheme="majorHAnsi" w:cstheme="majorHAnsi"/>
          <w:lang w:val="es-ES"/>
        </w:rPr>
      </w:pPr>
    </w:p>
    <w:p w14:paraId="4C8FB55C" w14:textId="1154EDD1" w:rsidR="005D550A" w:rsidRPr="00E63883" w:rsidRDefault="005D550A" w:rsidP="005D550A">
      <w:pPr>
        <w:rPr>
          <w:rFonts w:asciiTheme="majorHAnsi" w:hAnsiTheme="majorHAnsi" w:cstheme="majorHAnsi"/>
          <w:b/>
          <w:bCs/>
        </w:rPr>
      </w:pPr>
      <w:r w:rsidRPr="00E63883">
        <w:rPr>
          <w:rFonts w:asciiTheme="majorHAnsi" w:hAnsiTheme="majorHAnsi" w:cstheme="majorHAnsi"/>
          <w:b/>
          <w:bCs/>
        </w:rPr>
        <w:t>Dirección de</w:t>
      </w:r>
      <w:r w:rsidR="00E63883">
        <w:rPr>
          <w:rFonts w:asciiTheme="majorHAnsi" w:hAnsiTheme="majorHAnsi" w:cstheme="majorHAnsi"/>
          <w:b/>
          <w:bCs/>
        </w:rPr>
        <w:t xml:space="preserve"> la Fundación Antonio Gades</w:t>
      </w:r>
      <w:r w:rsidR="00A71794">
        <w:rPr>
          <w:rFonts w:asciiTheme="majorHAnsi" w:hAnsiTheme="majorHAnsi" w:cstheme="majorHAnsi"/>
          <w:b/>
          <w:bCs/>
        </w:rPr>
        <w:t xml:space="preserve"> | </w:t>
      </w:r>
      <w:r w:rsidR="00A71794" w:rsidRPr="00A71794">
        <w:rPr>
          <w:rFonts w:asciiTheme="majorHAnsi" w:hAnsiTheme="majorHAnsi" w:cstheme="majorHAnsi"/>
          <w:i/>
          <w:iCs/>
          <w:color w:val="7F7F7F" w:themeColor="text1" w:themeTint="80"/>
        </w:rPr>
        <w:t>Address</w:t>
      </w:r>
    </w:p>
    <w:p w14:paraId="28103427" w14:textId="77777777" w:rsidR="005D550A" w:rsidRPr="00E63883" w:rsidRDefault="005D550A" w:rsidP="005D550A">
      <w:pPr>
        <w:rPr>
          <w:rFonts w:asciiTheme="majorHAnsi" w:hAnsiTheme="majorHAnsi" w:cstheme="majorHAnsi"/>
        </w:rPr>
      </w:pPr>
      <w:r w:rsidRPr="00E63883">
        <w:rPr>
          <w:rFonts w:asciiTheme="majorHAnsi" w:hAnsiTheme="majorHAnsi" w:cstheme="majorHAnsi"/>
        </w:rPr>
        <w:t>C/ Ramón y Cajal, 22</w:t>
      </w:r>
    </w:p>
    <w:p w14:paraId="10AD7FFB" w14:textId="77777777" w:rsidR="005D550A" w:rsidRPr="00E63883" w:rsidRDefault="005D550A" w:rsidP="005D550A">
      <w:pPr>
        <w:rPr>
          <w:rFonts w:asciiTheme="majorHAnsi" w:hAnsiTheme="majorHAnsi" w:cstheme="majorHAnsi"/>
        </w:rPr>
      </w:pPr>
      <w:r w:rsidRPr="00E63883">
        <w:rPr>
          <w:rFonts w:asciiTheme="majorHAnsi" w:hAnsiTheme="majorHAnsi" w:cstheme="majorHAnsi"/>
        </w:rPr>
        <w:t>28902 GETAFE (Madrid)</w:t>
      </w:r>
    </w:p>
    <w:p w14:paraId="6B13826B" w14:textId="77777777" w:rsidR="005D550A" w:rsidRPr="00E63883" w:rsidRDefault="005D550A" w:rsidP="005D550A">
      <w:pPr>
        <w:rPr>
          <w:rFonts w:asciiTheme="majorHAnsi" w:hAnsiTheme="majorHAnsi" w:cstheme="majorHAnsi"/>
          <w:lang w:val="en-US"/>
        </w:rPr>
      </w:pPr>
      <w:r w:rsidRPr="00E63883">
        <w:rPr>
          <w:rFonts w:asciiTheme="majorHAnsi" w:hAnsiTheme="majorHAnsi" w:cstheme="majorHAnsi"/>
          <w:lang w:val="en-US"/>
        </w:rPr>
        <w:t>+ 34 615 874 396</w:t>
      </w:r>
    </w:p>
    <w:p w14:paraId="503D528E" w14:textId="77777777" w:rsidR="002F3E86" w:rsidRPr="00E63883" w:rsidRDefault="002F3E86" w:rsidP="00487DCE">
      <w:pPr>
        <w:rPr>
          <w:rFonts w:asciiTheme="majorHAnsi" w:hAnsiTheme="majorHAnsi" w:cstheme="majorHAnsi"/>
          <w:lang w:val="en-US"/>
        </w:rPr>
      </w:pPr>
    </w:p>
    <w:p w14:paraId="6937AED4" w14:textId="3D401BC9" w:rsidR="002F3E86" w:rsidRPr="00E63883" w:rsidRDefault="002F3E86" w:rsidP="005754D3">
      <w:pPr>
        <w:rPr>
          <w:rFonts w:asciiTheme="majorHAnsi" w:hAnsiTheme="majorHAnsi" w:cstheme="majorHAnsi"/>
          <w:lang w:val="en-US"/>
        </w:rPr>
      </w:pPr>
      <w:r w:rsidRPr="00E63883">
        <w:rPr>
          <w:rFonts w:asciiTheme="majorHAnsi" w:hAnsiTheme="majorHAnsi" w:cstheme="majorHAnsi"/>
          <w:b/>
          <w:bCs/>
          <w:lang w:val="en-US"/>
        </w:rPr>
        <w:t>Web</w:t>
      </w:r>
      <w:r w:rsidRPr="00E63883">
        <w:rPr>
          <w:rFonts w:asciiTheme="majorHAnsi" w:hAnsiTheme="majorHAnsi" w:cstheme="majorHAnsi"/>
          <w:lang w:val="en-US"/>
        </w:rPr>
        <w:t>:</w:t>
      </w:r>
      <w:r w:rsidRPr="00E63883">
        <w:rPr>
          <w:rFonts w:asciiTheme="majorHAnsi" w:hAnsiTheme="majorHAnsi" w:cstheme="majorHAnsi"/>
          <w:b/>
          <w:bCs/>
          <w:lang w:val="en-US"/>
        </w:rPr>
        <w:t xml:space="preserve"> </w:t>
      </w:r>
      <w:hyperlink r:id="rId10" w:history="1">
        <w:r w:rsidRPr="00E63883">
          <w:rPr>
            <w:rStyle w:val="Hipervnculo"/>
            <w:rFonts w:asciiTheme="majorHAnsi" w:hAnsiTheme="majorHAnsi" w:cstheme="majorHAnsi"/>
            <w:lang w:val="en-US"/>
          </w:rPr>
          <w:t>www.antoniogades.com</w:t>
        </w:r>
      </w:hyperlink>
    </w:p>
    <w:p w14:paraId="59B0946C" w14:textId="70636310" w:rsidR="002F3E86" w:rsidRPr="00E63883" w:rsidRDefault="002F3E86" w:rsidP="005754D3">
      <w:pPr>
        <w:rPr>
          <w:rFonts w:asciiTheme="majorHAnsi" w:hAnsiTheme="majorHAnsi" w:cstheme="majorHAnsi"/>
          <w:lang w:val="en-US"/>
        </w:rPr>
      </w:pPr>
      <w:r w:rsidRPr="00E63883">
        <w:rPr>
          <w:rFonts w:asciiTheme="majorHAnsi" w:hAnsiTheme="majorHAnsi" w:cstheme="majorHAnsi"/>
          <w:b/>
          <w:bCs/>
          <w:lang w:val="en-US"/>
        </w:rPr>
        <w:t>Instagram</w:t>
      </w:r>
      <w:r w:rsidRPr="00E63883">
        <w:rPr>
          <w:rFonts w:asciiTheme="majorHAnsi" w:hAnsiTheme="majorHAnsi" w:cstheme="majorHAnsi"/>
          <w:lang w:val="en-US"/>
        </w:rPr>
        <w:t xml:space="preserve">: </w:t>
      </w:r>
      <w:hyperlink r:id="rId11" w:history="1">
        <w:r w:rsidRPr="00E63883">
          <w:rPr>
            <w:rStyle w:val="Hipervnculo"/>
            <w:rFonts w:asciiTheme="majorHAnsi" w:hAnsiTheme="majorHAnsi" w:cstheme="majorHAnsi"/>
            <w:lang w:val="en-US"/>
          </w:rPr>
          <w:t>https://www.instagram.com/antonio_gades/</w:t>
        </w:r>
      </w:hyperlink>
    </w:p>
    <w:p w14:paraId="325C3CD0" w14:textId="63ECF073" w:rsidR="002F3E86" w:rsidRPr="00E63883" w:rsidRDefault="002F3E86" w:rsidP="005754D3">
      <w:pPr>
        <w:rPr>
          <w:rFonts w:asciiTheme="majorHAnsi" w:hAnsiTheme="majorHAnsi" w:cstheme="majorHAnsi"/>
          <w:lang w:val="en-US"/>
        </w:rPr>
      </w:pPr>
      <w:r w:rsidRPr="00E63883">
        <w:rPr>
          <w:rFonts w:asciiTheme="majorHAnsi" w:hAnsiTheme="majorHAnsi" w:cstheme="majorHAnsi"/>
          <w:b/>
          <w:bCs/>
          <w:lang w:val="en-US"/>
        </w:rPr>
        <w:t>Facebook</w:t>
      </w:r>
      <w:r w:rsidRPr="00E63883">
        <w:rPr>
          <w:rFonts w:asciiTheme="majorHAnsi" w:hAnsiTheme="majorHAnsi" w:cstheme="majorHAnsi"/>
          <w:lang w:val="en-US"/>
        </w:rPr>
        <w:t xml:space="preserve">: </w:t>
      </w:r>
      <w:hyperlink r:id="rId12" w:history="1">
        <w:r w:rsidRPr="00E63883">
          <w:rPr>
            <w:rStyle w:val="Hipervnculo"/>
            <w:rFonts w:asciiTheme="majorHAnsi" w:hAnsiTheme="majorHAnsi" w:cstheme="majorHAnsi"/>
            <w:lang w:val="en-US"/>
          </w:rPr>
          <w:t>https://www.facebook.com/FundacionAntonioGades</w:t>
        </w:r>
      </w:hyperlink>
    </w:p>
    <w:p w14:paraId="6AC15146" w14:textId="3652A9B9" w:rsidR="002F3E86" w:rsidRPr="00E63883" w:rsidRDefault="002F3E86" w:rsidP="005754D3">
      <w:pPr>
        <w:rPr>
          <w:rFonts w:asciiTheme="majorHAnsi" w:hAnsiTheme="majorHAnsi" w:cstheme="majorHAnsi"/>
          <w:lang w:val="es-ES"/>
        </w:rPr>
      </w:pPr>
      <w:r w:rsidRPr="00E63883">
        <w:rPr>
          <w:rFonts w:asciiTheme="majorHAnsi" w:hAnsiTheme="majorHAnsi" w:cstheme="majorHAnsi"/>
          <w:b/>
          <w:bCs/>
          <w:lang w:val="es-ES"/>
        </w:rPr>
        <w:t>Twitter</w:t>
      </w:r>
      <w:r w:rsidRPr="00E63883">
        <w:rPr>
          <w:rFonts w:asciiTheme="majorHAnsi" w:hAnsiTheme="majorHAnsi" w:cstheme="majorHAnsi"/>
          <w:lang w:val="es-ES"/>
        </w:rPr>
        <w:t xml:space="preserve">: </w:t>
      </w:r>
      <w:hyperlink r:id="rId13" w:history="1">
        <w:r w:rsidRPr="00E63883">
          <w:rPr>
            <w:rStyle w:val="Hipervnculo"/>
            <w:rFonts w:asciiTheme="majorHAnsi" w:hAnsiTheme="majorHAnsi" w:cstheme="majorHAnsi"/>
            <w:lang w:val="es-ES"/>
          </w:rPr>
          <w:t>https://twitter.com/antoniogades</w:t>
        </w:r>
      </w:hyperlink>
    </w:p>
    <w:p w14:paraId="02012C4E" w14:textId="77777777" w:rsidR="002F3E86" w:rsidRPr="00E63883" w:rsidRDefault="002F3E86" w:rsidP="00487DCE">
      <w:pPr>
        <w:rPr>
          <w:rFonts w:asciiTheme="majorHAnsi" w:hAnsiTheme="majorHAnsi" w:cstheme="majorHAnsi"/>
          <w:lang w:val="es-ES"/>
        </w:rPr>
      </w:pPr>
    </w:p>
    <w:p w14:paraId="5D9DDA6C" w14:textId="77777777" w:rsidR="00B54074" w:rsidRPr="002C15D4" w:rsidRDefault="00B54074" w:rsidP="00B54074">
      <w:pPr>
        <w:rPr>
          <w:rFonts w:asciiTheme="majorHAnsi" w:hAnsiTheme="majorHAnsi" w:cstheme="majorHAnsi"/>
          <w:b/>
          <w:lang w:val="es-ES"/>
        </w:rPr>
      </w:pPr>
    </w:p>
    <w:p w14:paraId="4AFE4B55" w14:textId="064FF4CA" w:rsidR="002F3E86" w:rsidRPr="00E63883" w:rsidRDefault="00E63883" w:rsidP="004F05FC">
      <w:pPr>
        <w:jc w:val="both"/>
        <w:rPr>
          <w:rFonts w:asciiTheme="majorHAnsi" w:hAnsiTheme="majorHAnsi" w:cstheme="majorHAnsi"/>
          <w:b/>
        </w:rPr>
      </w:pPr>
      <w:r>
        <w:rPr>
          <w:rFonts w:asciiTheme="majorHAnsi" w:hAnsiTheme="majorHAnsi" w:cstheme="majorHAnsi"/>
          <w:b/>
        </w:rPr>
        <w:lastRenderedPageBreak/>
        <w:t>5</w:t>
      </w:r>
      <w:r w:rsidR="002F3E86" w:rsidRPr="00E63883">
        <w:rPr>
          <w:rFonts w:asciiTheme="majorHAnsi" w:hAnsiTheme="majorHAnsi" w:cstheme="majorHAnsi"/>
          <w:b/>
        </w:rPr>
        <w:t xml:space="preserve">. </w:t>
      </w:r>
      <w:r w:rsidR="004F05FC" w:rsidRPr="00E63883">
        <w:rPr>
          <w:rFonts w:asciiTheme="majorHAnsi" w:hAnsiTheme="majorHAnsi" w:cstheme="majorHAnsi"/>
          <w:b/>
        </w:rPr>
        <w:t xml:space="preserve">Aceptación de </w:t>
      </w:r>
      <w:r w:rsidR="004F05FC">
        <w:rPr>
          <w:rFonts w:asciiTheme="majorHAnsi" w:hAnsiTheme="majorHAnsi" w:cstheme="majorHAnsi"/>
          <w:b/>
        </w:rPr>
        <w:t xml:space="preserve">bases y </w:t>
      </w:r>
      <w:r w:rsidR="004F05FC" w:rsidRPr="00E63883">
        <w:rPr>
          <w:rFonts w:asciiTheme="majorHAnsi" w:hAnsiTheme="majorHAnsi" w:cstheme="majorHAnsi"/>
          <w:b/>
        </w:rPr>
        <w:t>condiciones y firma</w:t>
      </w:r>
      <w:r w:rsidR="004F05FC">
        <w:rPr>
          <w:rFonts w:asciiTheme="majorHAnsi" w:hAnsiTheme="majorHAnsi" w:cstheme="majorHAnsi"/>
          <w:b/>
        </w:rPr>
        <w:t xml:space="preserve"> | </w:t>
      </w:r>
      <w:r w:rsidR="004F05FC">
        <w:rPr>
          <w:rFonts w:asciiTheme="majorHAnsi" w:hAnsiTheme="majorHAnsi" w:cstheme="majorHAnsi"/>
          <w:bCs/>
          <w:i/>
          <w:iCs/>
          <w:color w:val="767171" w:themeColor="background2" w:themeShade="80"/>
        </w:rPr>
        <w:t>Rules and conditions</w:t>
      </w:r>
      <w:r w:rsidR="004F05FC" w:rsidRPr="004F05FC">
        <w:rPr>
          <w:rFonts w:asciiTheme="majorHAnsi" w:hAnsiTheme="majorHAnsi" w:cstheme="majorHAnsi"/>
          <w:bCs/>
          <w:i/>
          <w:iCs/>
          <w:color w:val="767171" w:themeColor="background2" w:themeShade="80"/>
        </w:rPr>
        <w:t xml:space="preserve"> agreement and signature</w:t>
      </w:r>
    </w:p>
    <w:p w14:paraId="279B0137" w14:textId="77777777" w:rsidR="000603C3" w:rsidRPr="00E63883" w:rsidRDefault="000603C3" w:rsidP="00487DCE">
      <w:pPr>
        <w:rPr>
          <w:rFonts w:asciiTheme="majorHAnsi" w:hAnsiTheme="majorHAnsi" w:cstheme="majorHAnsi"/>
        </w:rPr>
      </w:pPr>
    </w:p>
    <w:p w14:paraId="23359849" w14:textId="77777777" w:rsidR="004F05FC" w:rsidRDefault="00E973DF" w:rsidP="00E63883">
      <w:pPr>
        <w:jc w:val="both"/>
        <w:rPr>
          <w:rFonts w:asciiTheme="majorHAnsi" w:hAnsiTheme="majorHAnsi" w:cstheme="majorHAnsi"/>
        </w:rPr>
      </w:pPr>
      <w:r w:rsidRPr="00E63883">
        <w:rPr>
          <w:rFonts w:asciiTheme="majorHAnsi" w:hAnsiTheme="majorHAnsi" w:cstheme="majorHAnsi"/>
        </w:rPr>
        <w:t>Mediante la firma del presente documento confirmo que he leído</w:t>
      </w:r>
      <w:r w:rsidR="00E63883">
        <w:rPr>
          <w:rFonts w:asciiTheme="majorHAnsi" w:hAnsiTheme="majorHAnsi" w:cstheme="majorHAnsi"/>
        </w:rPr>
        <w:t xml:space="preserve">, comprendido </w:t>
      </w:r>
      <w:r w:rsidRPr="00E63883">
        <w:rPr>
          <w:rFonts w:asciiTheme="majorHAnsi" w:hAnsiTheme="majorHAnsi" w:cstheme="majorHAnsi"/>
        </w:rPr>
        <w:t>y expreso mi conformidad con l</w:t>
      </w:r>
      <w:r w:rsidR="00E63883">
        <w:rPr>
          <w:rFonts w:asciiTheme="majorHAnsi" w:hAnsiTheme="majorHAnsi" w:cstheme="majorHAnsi"/>
        </w:rPr>
        <w:t>as bases de la convocatoria y demás información detallada en el presente documento</w:t>
      </w:r>
    </w:p>
    <w:p w14:paraId="1746E945" w14:textId="77777777" w:rsidR="004F05FC" w:rsidRDefault="004F05FC" w:rsidP="00E63883">
      <w:pPr>
        <w:jc w:val="both"/>
        <w:rPr>
          <w:rFonts w:asciiTheme="majorHAnsi" w:hAnsiTheme="majorHAnsi" w:cstheme="majorHAnsi"/>
        </w:rPr>
      </w:pPr>
    </w:p>
    <w:p w14:paraId="331E92EA" w14:textId="6D66757E" w:rsidR="000603C3" w:rsidRPr="004F05FC" w:rsidRDefault="004F05FC" w:rsidP="004F05FC">
      <w:pPr>
        <w:rPr>
          <w:rFonts w:asciiTheme="majorHAnsi" w:hAnsiTheme="majorHAnsi" w:cstheme="majorHAnsi"/>
          <w:i/>
          <w:iCs/>
          <w:color w:val="767171" w:themeColor="background2" w:themeShade="80"/>
          <w:lang w:val="en-US"/>
        </w:rPr>
      </w:pPr>
      <w:r w:rsidRPr="004F05FC">
        <w:rPr>
          <w:rFonts w:asciiTheme="majorHAnsi" w:hAnsiTheme="majorHAnsi" w:cstheme="majorHAnsi"/>
          <w:i/>
          <w:iCs/>
          <w:color w:val="767171" w:themeColor="background2" w:themeShade="80"/>
          <w:lang w:val="en-US"/>
        </w:rPr>
        <w:t xml:space="preserve">I hereby confirm I have read and </w:t>
      </w:r>
      <w:proofErr w:type="gramStart"/>
      <w:r w:rsidRPr="004F05FC">
        <w:rPr>
          <w:rFonts w:asciiTheme="majorHAnsi" w:hAnsiTheme="majorHAnsi" w:cstheme="majorHAnsi"/>
          <w:i/>
          <w:iCs/>
          <w:color w:val="767171" w:themeColor="background2" w:themeShade="80"/>
          <w:lang w:val="en-US"/>
        </w:rPr>
        <w:t>comprehended</w:t>
      </w:r>
      <w:proofErr w:type="gramEnd"/>
      <w:r w:rsidRPr="004F05FC">
        <w:rPr>
          <w:rFonts w:asciiTheme="majorHAnsi" w:hAnsiTheme="majorHAnsi" w:cstheme="majorHAnsi"/>
          <w:i/>
          <w:iCs/>
          <w:color w:val="767171" w:themeColor="background2" w:themeShade="80"/>
          <w:lang w:val="en-US"/>
        </w:rPr>
        <w:t xml:space="preserve"> and I agree with the rules and information detailed in the present document.</w:t>
      </w:r>
      <w:r w:rsidR="001B66A9" w:rsidRPr="004F05FC">
        <w:rPr>
          <w:rFonts w:asciiTheme="majorHAnsi" w:hAnsiTheme="majorHAnsi" w:cstheme="majorHAnsi"/>
          <w:i/>
          <w:iCs/>
          <w:color w:val="767171" w:themeColor="background2" w:themeShade="80"/>
          <w:lang w:val="en-US"/>
        </w:rPr>
        <w:br/>
      </w:r>
    </w:p>
    <w:p w14:paraId="0702D2E8" w14:textId="2F4F1211" w:rsidR="00E63883" w:rsidRPr="004F05FC" w:rsidRDefault="000603C3" w:rsidP="004F05FC">
      <w:pPr>
        <w:spacing w:line="360" w:lineRule="auto"/>
        <w:rPr>
          <w:rFonts w:asciiTheme="majorHAnsi" w:hAnsiTheme="majorHAnsi" w:cstheme="majorHAnsi"/>
          <w:noProof/>
          <w:lang w:val="en-US"/>
        </w:rPr>
      </w:pPr>
      <w:r w:rsidRPr="004F05FC">
        <w:rPr>
          <w:rFonts w:asciiTheme="majorHAnsi" w:hAnsiTheme="majorHAnsi" w:cstheme="majorHAnsi"/>
          <w:b/>
          <w:bCs/>
          <w:lang w:val="en-US"/>
        </w:rPr>
        <w:t>Nombre completo y apellidos</w:t>
      </w:r>
      <w:r w:rsidR="004F05FC" w:rsidRPr="004F05FC">
        <w:rPr>
          <w:rFonts w:asciiTheme="majorHAnsi" w:hAnsiTheme="majorHAnsi" w:cstheme="majorHAnsi"/>
          <w:b/>
          <w:bCs/>
          <w:lang w:val="en-US"/>
        </w:rPr>
        <w:t xml:space="preserve"> </w:t>
      </w:r>
      <w:r w:rsidR="004F05FC" w:rsidRPr="004F05FC">
        <w:rPr>
          <w:rFonts w:asciiTheme="majorHAnsi" w:hAnsiTheme="majorHAnsi" w:cstheme="majorHAnsi"/>
          <w:b/>
          <w:lang w:val="en-US"/>
        </w:rPr>
        <w:t xml:space="preserve">| </w:t>
      </w:r>
      <w:r w:rsidR="004F05FC" w:rsidRPr="004F05FC">
        <w:rPr>
          <w:rFonts w:asciiTheme="majorHAnsi" w:hAnsiTheme="majorHAnsi" w:cstheme="majorHAnsi"/>
          <w:bCs/>
          <w:i/>
          <w:iCs/>
          <w:color w:val="767171" w:themeColor="background2" w:themeShade="80"/>
          <w:lang w:val="en-US"/>
        </w:rPr>
        <w:t>Name and last name</w:t>
      </w:r>
      <w:r w:rsidRPr="004F05FC">
        <w:rPr>
          <w:rFonts w:asciiTheme="majorHAnsi" w:hAnsiTheme="majorHAnsi" w:cstheme="majorHAnsi"/>
          <w:b/>
          <w:bCs/>
          <w:lang w:val="en-US"/>
        </w:rPr>
        <w:t xml:space="preserve">: </w:t>
      </w:r>
      <w:r w:rsidRPr="00E63883">
        <w:rPr>
          <w:rFonts w:asciiTheme="majorHAnsi" w:hAnsiTheme="majorHAnsi" w:cstheme="majorHAnsi"/>
          <w:noProof/>
        </w:rPr>
        <w:fldChar w:fldCharType="begin">
          <w:ffData>
            <w:name w:val=""/>
            <w:enabled/>
            <w:calcOnExit w:val="0"/>
            <w:textInput/>
          </w:ffData>
        </w:fldChar>
      </w:r>
      <w:r w:rsidRPr="004F05FC">
        <w:rPr>
          <w:rFonts w:asciiTheme="majorHAnsi" w:hAnsiTheme="majorHAnsi" w:cstheme="majorHAnsi"/>
          <w:noProof/>
          <w:lang w:val="en-US"/>
        </w:rPr>
        <w:instrText xml:space="preserve"> FORMTEXT </w:instrText>
      </w:r>
      <w:r w:rsidRPr="00E63883">
        <w:rPr>
          <w:rFonts w:asciiTheme="majorHAnsi" w:hAnsiTheme="majorHAnsi" w:cstheme="majorHAnsi"/>
          <w:noProof/>
        </w:rPr>
      </w:r>
      <w:r w:rsidRPr="00E63883">
        <w:rPr>
          <w:rFonts w:asciiTheme="majorHAnsi" w:hAnsiTheme="majorHAnsi" w:cstheme="majorHAnsi"/>
          <w:noProof/>
        </w:rPr>
        <w:fldChar w:fldCharType="separate"/>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Pr="00E63883">
        <w:rPr>
          <w:rFonts w:asciiTheme="majorHAnsi" w:hAnsiTheme="majorHAnsi" w:cstheme="majorHAnsi"/>
          <w:noProof/>
        </w:rPr>
        <w:fldChar w:fldCharType="end"/>
      </w:r>
      <w:r w:rsidR="00C00530" w:rsidRPr="004F05FC">
        <w:rPr>
          <w:rFonts w:asciiTheme="majorHAnsi" w:hAnsiTheme="majorHAnsi" w:cstheme="majorHAnsi"/>
          <w:noProof/>
          <w:lang w:val="en-US"/>
        </w:rPr>
        <w:t xml:space="preserve"> </w:t>
      </w:r>
    </w:p>
    <w:p w14:paraId="18C59CD2" w14:textId="2D00316D" w:rsidR="004F05FC" w:rsidRPr="00DE3BD7" w:rsidRDefault="000603C3" w:rsidP="004F05FC">
      <w:pPr>
        <w:spacing w:line="360" w:lineRule="auto"/>
        <w:rPr>
          <w:rFonts w:asciiTheme="majorHAnsi" w:hAnsiTheme="majorHAnsi" w:cstheme="majorHAnsi"/>
          <w:noProof/>
          <w:lang w:val="en-US"/>
        </w:rPr>
      </w:pPr>
      <w:r w:rsidRPr="00DE3BD7">
        <w:rPr>
          <w:rFonts w:asciiTheme="majorHAnsi" w:hAnsiTheme="majorHAnsi" w:cstheme="majorHAnsi"/>
          <w:b/>
          <w:bCs/>
          <w:lang w:val="en-US"/>
        </w:rPr>
        <w:t>Lugar</w:t>
      </w:r>
      <w:r w:rsidR="004F05FC" w:rsidRPr="00DE3BD7">
        <w:rPr>
          <w:rFonts w:asciiTheme="majorHAnsi" w:hAnsiTheme="majorHAnsi" w:cstheme="majorHAnsi"/>
          <w:b/>
          <w:bCs/>
          <w:lang w:val="en-US"/>
        </w:rPr>
        <w:t xml:space="preserve"> </w:t>
      </w:r>
      <w:r w:rsidR="004F05FC" w:rsidRPr="00DE3BD7">
        <w:rPr>
          <w:rFonts w:asciiTheme="majorHAnsi" w:hAnsiTheme="majorHAnsi" w:cstheme="majorHAnsi"/>
          <w:b/>
          <w:lang w:val="en-US"/>
        </w:rPr>
        <w:t xml:space="preserve">| </w:t>
      </w:r>
      <w:r w:rsidR="004F05FC" w:rsidRPr="00DE3BD7">
        <w:rPr>
          <w:rFonts w:asciiTheme="majorHAnsi" w:hAnsiTheme="majorHAnsi" w:cstheme="majorHAnsi"/>
          <w:bCs/>
          <w:i/>
          <w:iCs/>
          <w:color w:val="767171" w:themeColor="background2" w:themeShade="80"/>
          <w:lang w:val="en-US"/>
        </w:rPr>
        <w:t>Place</w:t>
      </w:r>
      <w:r w:rsidRPr="00DE3BD7">
        <w:rPr>
          <w:rFonts w:asciiTheme="majorHAnsi" w:hAnsiTheme="majorHAnsi" w:cstheme="majorHAnsi"/>
          <w:b/>
          <w:bCs/>
          <w:lang w:val="en-US"/>
        </w:rPr>
        <w:t xml:space="preserve">: </w:t>
      </w:r>
      <w:r w:rsidR="00E63883">
        <w:rPr>
          <w:rFonts w:asciiTheme="majorHAnsi" w:hAnsiTheme="majorHAnsi" w:cstheme="majorHAnsi"/>
          <w:noProof/>
        </w:rPr>
        <w:fldChar w:fldCharType="begin">
          <w:ffData>
            <w:name w:val=""/>
            <w:enabled/>
            <w:calcOnExit w:val="0"/>
            <w:textInput/>
          </w:ffData>
        </w:fldChar>
      </w:r>
      <w:r w:rsidR="00E63883" w:rsidRPr="00DE3BD7">
        <w:rPr>
          <w:rFonts w:asciiTheme="majorHAnsi" w:hAnsiTheme="majorHAnsi" w:cstheme="majorHAnsi"/>
          <w:noProof/>
          <w:lang w:val="en-US"/>
        </w:rPr>
        <w:instrText xml:space="preserve"> FORMTEXT </w:instrText>
      </w:r>
      <w:r w:rsidR="00E63883">
        <w:rPr>
          <w:rFonts w:asciiTheme="majorHAnsi" w:hAnsiTheme="majorHAnsi" w:cstheme="majorHAnsi"/>
          <w:noProof/>
        </w:rPr>
      </w:r>
      <w:r w:rsidR="00E63883">
        <w:rPr>
          <w:rFonts w:asciiTheme="majorHAnsi" w:hAnsiTheme="majorHAnsi" w:cstheme="majorHAnsi"/>
          <w:noProof/>
        </w:rPr>
        <w:fldChar w:fldCharType="separate"/>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E63883">
        <w:rPr>
          <w:rFonts w:asciiTheme="majorHAnsi" w:hAnsiTheme="majorHAnsi" w:cstheme="majorHAnsi"/>
          <w:noProof/>
        </w:rPr>
        <w:fldChar w:fldCharType="end"/>
      </w:r>
      <w:r w:rsidRPr="00DE3BD7">
        <w:rPr>
          <w:rFonts w:asciiTheme="majorHAnsi" w:hAnsiTheme="majorHAnsi" w:cstheme="majorHAnsi"/>
          <w:noProof/>
          <w:lang w:val="en-US"/>
        </w:rPr>
        <w:t xml:space="preserve"> </w:t>
      </w:r>
    </w:p>
    <w:p w14:paraId="2D320602" w14:textId="51A08AE3" w:rsidR="00E677A0" w:rsidRPr="00DE3BD7" w:rsidRDefault="00E677A0" w:rsidP="004F05FC">
      <w:pPr>
        <w:spacing w:line="360" w:lineRule="auto"/>
        <w:rPr>
          <w:rFonts w:asciiTheme="majorHAnsi" w:hAnsiTheme="majorHAnsi" w:cstheme="majorHAnsi"/>
          <w:noProof/>
          <w:lang w:val="en-US"/>
        </w:rPr>
      </w:pPr>
      <w:r w:rsidRPr="00DE3BD7">
        <w:rPr>
          <w:rFonts w:asciiTheme="majorHAnsi" w:hAnsiTheme="majorHAnsi" w:cstheme="majorHAnsi"/>
          <w:b/>
          <w:bCs/>
          <w:lang w:val="en-US"/>
        </w:rPr>
        <w:t>Fecha</w:t>
      </w:r>
      <w:r w:rsidR="004F05FC" w:rsidRPr="00DE3BD7">
        <w:rPr>
          <w:rFonts w:asciiTheme="majorHAnsi" w:hAnsiTheme="majorHAnsi" w:cstheme="majorHAnsi"/>
          <w:b/>
          <w:lang w:val="en-US"/>
        </w:rPr>
        <w:t xml:space="preserve">| </w:t>
      </w:r>
      <w:r w:rsidR="004F05FC" w:rsidRPr="00DE3BD7">
        <w:rPr>
          <w:rFonts w:asciiTheme="majorHAnsi" w:hAnsiTheme="majorHAnsi" w:cstheme="majorHAnsi"/>
          <w:bCs/>
          <w:i/>
          <w:iCs/>
          <w:color w:val="767171" w:themeColor="background2" w:themeShade="80"/>
          <w:lang w:val="en-US"/>
        </w:rPr>
        <w:t>Date</w:t>
      </w:r>
      <w:r w:rsidRPr="00DE3BD7">
        <w:rPr>
          <w:rFonts w:asciiTheme="majorHAnsi" w:hAnsiTheme="majorHAnsi" w:cstheme="majorHAnsi"/>
          <w:b/>
          <w:bCs/>
          <w:lang w:val="en-US"/>
        </w:rPr>
        <w:t>:</w:t>
      </w:r>
      <w:r w:rsidRPr="00DE3BD7">
        <w:rPr>
          <w:rFonts w:asciiTheme="majorHAnsi" w:hAnsiTheme="majorHAnsi" w:cstheme="majorHAnsi"/>
          <w:lang w:val="en-US"/>
        </w:rPr>
        <w:t xml:space="preserve"> </w:t>
      </w:r>
      <w:r w:rsidR="00E63883">
        <w:rPr>
          <w:rFonts w:asciiTheme="majorHAnsi" w:hAnsiTheme="majorHAnsi" w:cstheme="majorHAnsi"/>
          <w:noProof/>
        </w:rPr>
        <w:fldChar w:fldCharType="begin">
          <w:ffData>
            <w:name w:val=""/>
            <w:enabled/>
            <w:calcOnExit w:val="0"/>
            <w:textInput/>
          </w:ffData>
        </w:fldChar>
      </w:r>
      <w:r w:rsidR="00E63883" w:rsidRPr="00DE3BD7">
        <w:rPr>
          <w:rFonts w:asciiTheme="majorHAnsi" w:hAnsiTheme="majorHAnsi" w:cstheme="majorHAnsi"/>
          <w:noProof/>
          <w:lang w:val="en-US"/>
        </w:rPr>
        <w:instrText xml:space="preserve"> FORMTEXT </w:instrText>
      </w:r>
      <w:r w:rsidR="00E63883">
        <w:rPr>
          <w:rFonts w:asciiTheme="majorHAnsi" w:hAnsiTheme="majorHAnsi" w:cstheme="majorHAnsi"/>
          <w:noProof/>
        </w:rPr>
      </w:r>
      <w:r w:rsidR="00E63883">
        <w:rPr>
          <w:rFonts w:asciiTheme="majorHAnsi" w:hAnsiTheme="majorHAnsi" w:cstheme="majorHAnsi"/>
          <w:noProof/>
        </w:rPr>
        <w:fldChar w:fldCharType="separate"/>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D910A6">
        <w:rPr>
          <w:rFonts w:asciiTheme="majorHAnsi" w:hAnsiTheme="majorHAnsi" w:cstheme="majorHAnsi"/>
          <w:noProof/>
        </w:rPr>
        <w:t> </w:t>
      </w:r>
      <w:r w:rsidR="00E63883">
        <w:rPr>
          <w:rFonts w:asciiTheme="majorHAnsi" w:hAnsiTheme="majorHAnsi" w:cstheme="majorHAnsi"/>
          <w:noProof/>
        </w:rPr>
        <w:fldChar w:fldCharType="end"/>
      </w:r>
    </w:p>
    <w:p w14:paraId="07F6FB49" w14:textId="77777777" w:rsidR="00E973DF" w:rsidRPr="00DE3BD7" w:rsidRDefault="00E973DF" w:rsidP="00DC573F">
      <w:pPr>
        <w:framePr w:w="5639" w:h="1666" w:hSpace="141" w:wrap="around" w:vAnchor="text" w:hAnchor="page" w:x="1060" w:y="880"/>
        <w:pBdr>
          <w:top w:val="single" w:sz="6" w:space="1" w:color="auto"/>
          <w:left w:val="single" w:sz="6" w:space="1" w:color="auto"/>
          <w:bottom w:val="single" w:sz="6" w:space="1" w:color="auto"/>
          <w:right w:val="single" w:sz="6" w:space="1" w:color="auto"/>
        </w:pBdr>
        <w:rPr>
          <w:rFonts w:asciiTheme="majorHAnsi" w:hAnsiTheme="majorHAnsi" w:cstheme="majorHAnsi"/>
          <w:lang w:val="en-US"/>
        </w:rPr>
      </w:pPr>
    </w:p>
    <w:p w14:paraId="56D9A3F0" w14:textId="74B99A77" w:rsidR="001B66A9" w:rsidRPr="00DE3BD7" w:rsidRDefault="001B66A9" w:rsidP="00E677A0">
      <w:pPr>
        <w:pStyle w:val="NormalWeb"/>
        <w:rPr>
          <w:rFonts w:asciiTheme="majorHAnsi" w:hAnsiTheme="majorHAnsi" w:cstheme="majorHAnsi"/>
          <w:lang w:val="en-US"/>
        </w:rPr>
      </w:pPr>
      <w:r w:rsidRPr="00DE3BD7">
        <w:rPr>
          <w:rFonts w:asciiTheme="majorHAnsi" w:hAnsiTheme="majorHAnsi" w:cstheme="majorHAnsi"/>
          <w:b/>
          <w:bCs/>
          <w:lang w:val="en-US"/>
        </w:rPr>
        <w:t>Firma</w:t>
      </w:r>
      <w:r w:rsidR="00E63883" w:rsidRPr="00DE3BD7">
        <w:rPr>
          <w:rFonts w:asciiTheme="majorHAnsi" w:hAnsiTheme="majorHAnsi" w:cstheme="majorHAnsi"/>
          <w:b/>
          <w:bCs/>
          <w:lang w:val="en-US"/>
        </w:rPr>
        <w:t xml:space="preserve"> </w:t>
      </w:r>
      <w:r w:rsidR="00E63883" w:rsidRPr="00DE3BD7">
        <w:rPr>
          <w:rFonts w:asciiTheme="majorHAnsi" w:hAnsiTheme="majorHAnsi" w:cstheme="majorHAnsi"/>
          <w:lang w:val="en-US"/>
        </w:rPr>
        <w:t>(original o electrónica)</w:t>
      </w:r>
      <w:r w:rsidR="004F05FC" w:rsidRPr="00DE3BD7">
        <w:rPr>
          <w:rFonts w:asciiTheme="majorHAnsi" w:hAnsiTheme="majorHAnsi" w:cstheme="majorHAnsi"/>
          <w:lang w:val="en-US"/>
        </w:rPr>
        <w:t xml:space="preserve"> </w:t>
      </w:r>
      <w:r w:rsidR="004F05FC" w:rsidRPr="00DE3BD7">
        <w:rPr>
          <w:rFonts w:asciiTheme="majorHAnsi" w:hAnsiTheme="majorHAnsi" w:cstheme="majorHAnsi"/>
          <w:b/>
          <w:lang w:val="en-US"/>
        </w:rPr>
        <w:t xml:space="preserve">| </w:t>
      </w:r>
      <w:r w:rsidR="004F05FC" w:rsidRPr="00DE3BD7">
        <w:rPr>
          <w:rFonts w:asciiTheme="majorHAnsi" w:hAnsiTheme="majorHAnsi" w:cstheme="majorHAnsi"/>
          <w:bCs/>
          <w:i/>
          <w:iCs/>
          <w:color w:val="767171" w:themeColor="background2" w:themeShade="80"/>
          <w:lang w:val="en-US"/>
        </w:rPr>
        <w:t>Signature (original or digital)</w:t>
      </w:r>
      <w:r w:rsidR="00E677A0" w:rsidRPr="00DE3BD7">
        <w:rPr>
          <w:rFonts w:asciiTheme="majorHAnsi" w:hAnsiTheme="majorHAnsi" w:cstheme="majorHAnsi"/>
          <w:b/>
          <w:bCs/>
          <w:lang w:val="en-US"/>
        </w:rPr>
        <w:t>:</w:t>
      </w:r>
    </w:p>
    <w:p w14:paraId="41C03AC9" w14:textId="77777777" w:rsidR="000B0B41" w:rsidRPr="00DE3BD7" w:rsidRDefault="000B0B41">
      <w:pPr>
        <w:pStyle w:val="NormalWeb"/>
        <w:rPr>
          <w:rFonts w:asciiTheme="majorHAnsi" w:hAnsiTheme="majorHAnsi" w:cstheme="majorHAnsi"/>
          <w:lang w:val="en-US"/>
        </w:rPr>
      </w:pPr>
    </w:p>
    <w:sectPr w:rsidR="000B0B41" w:rsidRPr="00DE3BD7" w:rsidSect="00C717E6">
      <w:headerReference w:type="default" r:id="rId14"/>
      <w:footerReference w:type="default" r:id="rId15"/>
      <w:pgSz w:w="11900" w:h="16840"/>
      <w:pgMar w:top="1417" w:right="985" w:bottom="1417" w:left="992"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77BC" w14:textId="77777777" w:rsidR="00713810" w:rsidRDefault="00713810" w:rsidP="002160EF">
      <w:r>
        <w:separator/>
      </w:r>
    </w:p>
  </w:endnote>
  <w:endnote w:type="continuationSeparator" w:id="0">
    <w:p w14:paraId="6021E13A" w14:textId="77777777" w:rsidR="00713810" w:rsidRDefault="00713810" w:rsidP="0021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454103"/>
      <w:docPartObj>
        <w:docPartGallery w:val="Page Numbers (Bottom of Page)"/>
        <w:docPartUnique/>
      </w:docPartObj>
    </w:sdtPr>
    <w:sdtEndPr/>
    <w:sdtContent>
      <w:p w14:paraId="483F8DB1" w14:textId="1F960A21" w:rsidR="005754D3" w:rsidRDefault="002433FD">
        <w:pPr>
          <w:pStyle w:val="Piedepgina"/>
          <w:jc w:val="center"/>
        </w:pPr>
        <w:r>
          <w:rPr>
            <w:noProof/>
          </w:rPr>
          <w:drawing>
            <wp:anchor distT="0" distB="0" distL="114300" distR="114300" simplePos="0" relativeHeight="251659776" behindDoc="0" locked="0" layoutInCell="1" allowOverlap="1" wp14:anchorId="53E56D4B" wp14:editId="0E89DBE8">
              <wp:simplePos x="0" y="0"/>
              <wp:positionH relativeFrom="column">
                <wp:posOffset>5142230</wp:posOffset>
              </wp:positionH>
              <wp:positionV relativeFrom="paragraph">
                <wp:posOffset>-359410</wp:posOffset>
              </wp:positionV>
              <wp:extent cx="1162050" cy="631811"/>
              <wp:effectExtent l="0" t="0" r="0" b="0"/>
              <wp:wrapNone/>
              <wp:docPr id="18086341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31811"/>
                      </a:xfrm>
                      <a:prstGeom prst="rect">
                        <a:avLst/>
                      </a:prstGeom>
                      <a:noFill/>
                      <a:ln>
                        <a:noFill/>
                      </a:ln>
                    </pic:spPr>
                  </pic:pic>
                </a:graphicData>
              </a:graphic>
              <wp14:sizeRelH relativeFrom="page">
                <wp14:pctWidth>0</wp14:pctWidth>
              </wp14:sizeRelH>
              <wp14:sizeRelV relativeFrom="page">
                <wp14:pctHeight>0</wp14:pctHeight>
              </wp14:sizeRelV>
            </wp:anchor>
          </w:drawing>
        </w:r>
        <w:r w:rsidR="00E63883">
          <w:rPr>
            <w:rFonts w:asciiTheme="majorHAnsi" w:hAnsiTheme="majorHAnsi" w:cstheme="majorHAnsi"/>
            <w:noProof/>
            <w:lang w:val="es-ES"/>
          </w:rPr>
          <w:drawing>
            <wp:anchor distT="0" distB="0" distL="114300" distR="114300" simplePos="0" relativeHeight="251656704" behindDoc="0" locked="0" layoutInCell="1" allowOverlap="1" wp14:anchorId="516CDA92" wp14:editId="01D93A99">
              <wp:simplePos x="0" y="0"/>
              <wp:positionH relativeFrom="column">
                <wp:posOffset>-1270</wp:posOffset>
              </wp:positionH>
              <wp:positionV relativeFrom="paragraph">
                <wp:posOffset>-382270</wp:posOffset>
              </wp:positionV>
              <wp:extent cx="590550" cy="717322"/>
              <wp:effectExtent l="0" t="0" r="0" b="0"/>
              <wp:wrapNone/>
              <wp:docPr id="152429436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717322"/>
                      </a:xfrm>
                      <a:prstGeom prst="rect">
                        <a:avLst/>
                      </a:prstGeom>
                      <a:noFill/>
                      <a:ln>
                        <a:noFill/>
                      </a:ln>
                    </pic:spPr>
                  </pic:pic>
                </a:graphicData>
              </a:graphic>
              <wp14:sizeRelH relativeFrom="page">
                <wp14:pctWidth>0</wp14:pctWidth>
              </wp14:sizeRelH>
              <wp14:sizeRelV relativeFrom="page">
                <wp14:pctHeight>0</wp14:pctHeight>
              </wp14:sizeRelV>
            </wp:anchor>
          </w:drawing>
        </w:r>
        <w:r w:rsidR="005754D3" w:rsidRPr="005754D3">
          <w:rPr>
            <w:rFonts w:asciiTheme="minorHAnsi" w:hAnsiTheme="minorHAnsi" w:cstheme="minorHAnsi"/>
          </w:rPr>
          <w:fldChar w:fldCharType="begin"/>
        </w:r>
        <w:r w:rsidR="005754D3" w:rsidRPr="005754D3">
          <w:rPr>
            <w:rFonts w:asciiTheme="minorHAnsi" w:hAnsiTheme="minorHAnsi" w:cstheme="minorHAnsi"/>
          </w:rPr>
          <w:instrText>PAGE   \* MERGEFORMAT</w:instrText>
        </w:r>
        <w:r w:rsidR="005754D3" w:rsidRPr="005754D3">
          <w:rPr>
            <w:rFonts w:asciiTheme="minorHAnsi" w:hAnsiTheme="minorHAnsi" w:cstheme="minorHAnsi"/>
          </w:rPr>
          <w:fldChar w:fldCharType="separate"/>
        </w:r>
        <w:r w:rsidR="005754D3" w:rsidRPr="005754D3">
          <w:rPr>
            <w:rFonts w:asciiTheme="minorHAnsi" w:hAnsiTheme="minorHAnsi" w:cstheme="minorHAnsi"/>
            <w:lang w:val="es-ES"/>
          </w:rPr>
          <w:t>2</w:t>
        </w:r>
        <w:r w:rsidR="005754D3" w:rsidRPr="005754D3">
          <w:rPr>
            <w:rFonts w:asciiTheme="minorHAnsi" w:hAnsiTheme="minorHAnsi" w:cstheme="minorHAnsi"/>
          </w:rPr>
          <w:fldChar w:fldCharType="end"/>
        </w:r>
      </w:p>
    </w:sdtContent>
  </w:sdt>
  <w:p w14:paraId="1C9EC447" w14:textId="77777777" w:rsidR="005754D3" w:rsidRDefault="005754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E9322" w14:textId="77777777" w:rsidR="00713810" w:rsidRDefault="00713810" w:rsidP="002160EF">
      <w:r>
        <w:separator/>
      </w:r>
    </w:p>
  </w:footnote>
  <w:footnote w:type="continuationSeparator" w:id="0">
    <w:p w14:paraId="2E0F69FD" w14:textId="77777777" w:rsidR="00713810" w:rsidRDefault="00713810" w:rsidP="00216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5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7975"/>
    </w:tblGrid>
    <w:tr w:rsidR="002160EF" w:rsidRPr="002160EF" w14:paraId="5F42FB43" w14:textId="77777777" w:rsidTr="000603C3">
      <w:trPr>
        <w:trHeight w:val="1622"/>
      </w:trPr>
      <w:tc>
        <w:tcPr>
          <w:tcW w:w="2275" w:type="dxa"/>
          <w:shd w:val="clear" w:color="auto" w:fill="FFFFFF"/>
          <w:vAlign w:val="center"/>
          <w:hideMark/>
        </w:tcPr>
        <w:p w14:paraId="7E144293" w14:textId="689DFE81" w:rsidR="008C0FA4" w:rsidRPr="008C0FA4" w:rsidRDefault="008C0FA4" w:rsidP="008C0FA4">
          <w:pPr>
            <w:ind w:left="126" w:hanging="126"/>
            <w:rPr>
              <w:rFonts w:eastAsia="Times New Roman" w:cs="Times New Roman"/>
              <w:lang w:val="es-ES" w:eastAsia="es-ES_tradnl"/>
            </w:rPr>
          </w:pPr>
          <w:r w:rsidRPr="008C0FA4">
            <w:rPr>
              <w:rFonts w:eastAsia="Times New Roman" w:cs="Times New Roman"/>
              <w:noProof/>
              <w:lang w:val="es-ES" w:eastAsia="es-ES_tradnl"/>
            </w:rPr>
            <w:drawing>
              <wp:anchor distT="0" distB="0" distL="114300" distR="114300" simplePos="0" relativeHeight="251660800" behindDoc="0" locked="0" layoutInCell="1" allowOverlap="1" wp14:anchorId="70E436B9" wp14:editId="724C3B83">
                <wp:simplePos x="0" y="0"/>
                <wp:positionH relativeFrom="column">
                  <wp:posOffset>1905</wp:posOffset>
                </wp:positionH>
                <wp:positionV relativeFrom="paragraph">
                  <wp:posOffset>-4445</wp:posOffset>
                </wp:positionV>
                <wp:extent cx="1222750" cy="944880"/>
                <wp:effectExtent l="0" t="0" r="0" b="0"/>
                <wp:wrapSquare wrapText="bothSides"/>
                <wp:docPr id="6100894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75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3251D" w14:textId="0CBC6183" w:rsidR="002160EF" w:rsidRPr="002160EF" w:rsidRDefault="002160EF" w:rsidP="002160EF">
          <w:pPr>
            <w:ind w:left="126" w:hanging="126"/>
            <w:rPr>
              <w:rFonts w:eastAsia="Times New Roman" w:cs="Times New Roman"/>
              <w:lang w:val="es-ES" w:eastAsia="es-ES_tradnl"/>
            </w:rPr>
          </w:pPr>
          <w:r w:rsidRPr="002160EF">
            <w:rPr>
              <w:rFonts w:eastAsia="Times New Roman" w:cs="Times New Roman"/>
              <w:lang w:val="es-ES" w:eastAsia="es-ES_tradnl"/>
            </w:rPr>
            <w:fldChar w:fldCharType="begin"/>
          </w:r>
          <w:r w:rsidR="00057374">
            <w:rPr>
              <w:rFonts w:eastAsia="Times New Roman" w:cs="Times New Roman"/>
              <w:lang w:val="es-ES" w:eastAsia="es-ES_tradnl"/>
            </w:rPr>
            <w:instrText xml:space="preserve"> INCLUDEPICTURE "C:\\Users\\marcoblazquez\\Library\\Group Containers\\UBF8T346G9.ms\\WebArchiveCopyPasteTempFiles\\com.microsoft.Word\\page1image50027632" \* MERGEFORMAT </w:instrText>
          </w:r>
          <w:r w:rsidRPr="002160EF">
            <w:rPr>
              <w:rFonts w:eastAsia="Times New Roman" w:cs="Times New Roman"/>
              <w:lang w:val="es-ES" w:eastAsia="es-ES_tradnl"/>
            </w:rPr>
            <w:fldChar w:fldCharType="separate"/>
          </w:r>
          <w:r w:rsidRPr="002160EF">
            <w:rPr>
              <w:rFonts w:eastAsia="Times New Roman" w:cs="Times New Roman"/>
              <w:lang w:val="es-ES" w:eastAsia="es-ES_tradnl"/>
            </w:rPr>
            <w:fldChar w:fldCharType="end"/>
          </w:r>
        </w:p>
      </w:tc>
      <w:tc>
        <w:tcPr>
          <w:tcW w:w="7975" w:type="dxa"/>
          <w:shd w:val="clear" w:color="auto" w:fill="FFFFFF"/>
          <w:hideMark/>
        </w:tcPr>
        <w:p w14:paraId="7DC3426E" w14:textId="2ECE0E4D" w:rsidR="00276EC5" w:rsidRDefault="006B2840" w:rsidP="00276EC5">
          <w:pPr>
            <w:spacing w:before="100" w:beforeAutospacing="1" w:after="100" w:afterAutospacing="1"/>
            <w:ind w:left="277"/>
            <w:rPr>
              <w:rFonts w:asciiTheme="majorHAnsi" w:eastAsia="Times New Roman" w:hAnsiTheme="majorHAnsi" w:cstheme="majorHAnsi"/>
              <w:color w:val="BFBFBF" w:themeColor="background1" w:themeShade="BF"/>
              <w:sz w:val="22"/>
              <w:szCs w:val="22"/>
              <w:lang w:val="es-ES" w:eastAsia="es-ES_tradnl"/>
            </w:rPr>
          </w:pPr>
          <w:r w:rsidRPr="00352AF0">
            <w:rPr>
              <w:rFonts w:asciiTheme="majorHAnsi" w:eastAsia="Times New Roman" w:hAnsiTheme="majorHAnsi" w:cstheme="majorHAnsi"/>
              <w:b/>
              <w:bCs/>
              <w:sz w:val="72"/>
              <w:szCs w:val="72"/>
              <w:lang w:val="es-ES" w:eastAsia="es-ES_tradnl"/>
            </w:rPr>
            <w:t>PASOS</w:t>
          </w:r>
          <w:r w:rsidR="008C0FA4">
            <w:rPr>
              <w:rFonts w:asciiTheme="majorHAnsi" w:eastAsia="Times New Roman" w:hAnsiTheme="majorHAnsi" w:cstheme="majorHAnsi"/>
              <w:b/>
              <w:bCs/>
              <w:sz w:val="72"/>
              <w:szCs w:val="72"/>
              <w:lang w:val="es-ES" w:eastAsia="es-ES_tradnl"/>
            </w:rPr>
            <w:t xml:space="preserve"> DOS</w:t>
          </w:r>
          <w:r w:rsidR="002160EF" w:rsidRPr="00352AF0">
            <w:rPr>
              <w:rFonts w:asciiTheme="majorHAnsi" w:eastAsia="Times New Roman" w:hAnsiTheme="majorHAnsi" w:cstheme="majorHAnsi"/>
              <w:sz w:val="28"/>
              <w:szCs w:val="28"/>
              <w:lang w:val="es-ES" w:eastAsia="es-ES_tradnl"/>
            </w:rPr>
            <w:br/>
          </w:r>
          <w:r w:rsidR="00352AF0" w:rsidRPr="00352AF0">
            <w:rPr>
              <w:rFonts w:asciiTheme="majorHAnsi" w:eastAsia="Times New Roman" w:hAnsiTheme="majorHAnsi" w:cstheme="majorHAnsi"/>
              <w:sz w:val="26"/>
              <w:szCs w:val="26"/>
              <w:lang w:val="es-ES" w:eastAsia="es-ES_tradnl"/>
            </w:rPr>
            <w:t>Residencias coreográficas en Getafe</w:t>
          </w:r>
          <w:r w:rsidR="000B6B0B">
            <w:rPr>
              <w:rFonts w:asciiTheme="majorHAnsi" w:eastAsia="Times New Roman" w:hAnsiTheme="majorHAnsi" w:cstheme="majorHAnsi"/>
              <w:sz w:val="26"/>
              <w:szCs w:val="26"/>
              <w:lang w:val="es-ES" w:eastAsia="es-ES_tradnl"/>
            </w:rPr>
            <w:t>, Madrid</w:t>
          </w:r>
          <w:r w:rsidR="002160EF" w:rsidRPr="00352AF0">
            <w:rPr>
              <w:rFonts w:asciiTheme="majorHAnsi" w:eastAsia="Times New Roman" w:hAnsiTheme="majorHAnsi" w:cstheme="majorHAnsi"/>
              <w:sz w:val="22"/>
              <w:szCs w:val="22"/>
              <w:lang w:val="es-ES" w:eastAsia="es-ES_tradnl"/>
            </w:rPr>
            <w:t xml:space="preserve"> </w:t>
          </w:r>
          <w:r w:rsidR="00352AF0">
            <w:rPr>
              <w:rFonts w:asciiTheme="majorHAnsi" w:eastAsia="Times New Roman" w:hAnsiTheme="majorHAnsi" w:cstheme="majorHAnsi"/>
              <w:sz w:val="22"/>
              <w:szCs w:val="22"/>
              <w:lang w:val="es-ES" w:eastAsia="es-ES_tradnl"/>
            </w:rPr>
            <w:t>202</w:t>
          </w:r>
          <w:r w:rsidR="00DE3BD7">
            <w:rPr>
              <w:rFonts w:asciiTheme="majorHAnsi" w:eastAsia="Times New Roman" w:hAnsiTheme="majorHAnsi" w:cstheme="majorHAnsi"/>
              <w:sz w:val="22"/>
              <w:szCs w:val="22"/>
              <w:lang w:val="es-ES" w:eastAsia="es-ES_tradnl"/>
            </w:rPr>
            <w:t>5</w:t>
          </w:r>
          <w:r w:rsidR="00276EC5">
            <w:rPr>
              <w:rFonts w:asciiTheme="majorHAnsi" w:eastAsia="Times New Roman" w:hAnsiTheme="majorHAnsi" w:cstheme="majorHAnsi"/>
              <w:sz w:val="22"/>
              <w:szCs w:val="22"/>
              <w:lang w:val="es-ES" w:eastAsia="es-ES_tradnl"/>
            </w:rPr>
            <w:br/>
          </w:r>
          <w:r w:rsidR="00276EC5" w:rsidRPr="00276EC5">
            <w:rPr>
              <w:rFonts w:asciiTheme="majorHAnsi" w:eastAsia="Times New Roman" w:hAnsiTheme="majorHAnsi" w:cstheme="majorHAnsi"/>
              <w:color w:val="BFBFBF" w:themeColor="background1" w:themeShade="BF"/>
              <w:sz w:val="20"/>
              <w:szCs w:val="20"/>
              <w:lang w:val="es-ES" w:eastAsia="es-ES_tradnl"/>
            </w:rPr>
            <w:t>Choreographic residencies for artists in Getafe</w:t>
          </w:r>
          <w:r w:rsidR="000B6B0B">
            <w:rPr>
              <w:rFonts w:asciiTheme="majorHAnsi" w:eastAsia="Times New Roman" w:hAnsiTheme="majorHAnsi" w:cstheme="majorHAnsi"/>
              <w:color w:val="BFBFBF" w:themeColor="background1" w:themeShade="BF"/>
              <w:sz w:val="20"/>
              <w:szCs w:val="20"/>
              <w:lang w:val="es-ES" w:eastAsia="es-ES_tradnl"/>
            </w:rPr>
            <w:t>, Madrid</w:t>
          </w:r>
          <w:r w:rsidR="00276EC5" w:rsidRPr="00276EC5">
            <w:rPr>
              <w:rFonts w:asciiTheme="majorHAnsi" w:eastAsia="Times New Roman" w:hAnsiTheme="majorHAnsi" w:cstheme="majorHAnsi"/>
              <w:color w:val="BFBFBF" w:themeColor="background1" w:themeShade="BF"/>
              <w:sz w:val="20"/>
              <w:szCs w:val="20"/>
              <w:lang w:val="es-ES" w:eastAsia="es-ES_tradnl"/>
            </w:rPr>
            <w:t xml:space="preserve"> 2025</w:t>
          </w:r>
        </w:p>
        <w:p w14:paraId="326B73B7" w14:textId="265C9CE6" w:rsidR="002F3E86" w:rsidRPr="00276EC5" w:rsidRDefault="002F6500" w:rsidP="00276EC5">
          <w:pPr>
            <w:spacing w:before="100" w:beforeAutospacing="1" w:after="100" w:afterAutospacing="1"/>
            <w:ind w:left="277"/>
            <w:rPr>
              <w:rFonts w:asciiTheme="majorHAnsi" w:eastAsia="Times New Roman" w:hAnsiTheme="majorHAnsi" w:cstheme="majorHAnsi"/>
              <w:lang w:val="es-ES" w:eastAsia="es-ES_tradnl"/>
            </w:rPr>
          </w:pPr>
          <w:r w:rsidRPr="00352AF0">
            <w:rPr>
              <w:rFonts w:asciiTheme="majorHAnsi" w:eastAsia="Times New Roman" w:hAnsiTheme="majorHAnsi" w:cstheme="majorHAnsi"/>
              <w:b/>
              <w:bCs/>
              <w:lang w:val="es-ES" w:eastAsia="es-ES_tradnl"/>
            </w:rPr>
            <w:t>Inscripción</w:t>
          </w:r>
          <w:r w:rsidR="000603C3" w:rsidRPr="00352AF0">
            <w:rPr>
              <w:rFonts w:asciiTheme="majorHAnsi" w:eastAsia="Times New Roman" w:hAnsiTheme="majorHAnsi" w:cstheme="majorHAnsi"/>
              <w:lang w:val="es-ES" w:eastAsia="es-ES_tradnl"/>
            </w:rPr>
            <w:t>:</w:t>
          </w:r>
          <w:r w:rsidR="0092068D">
            <w:rPr>
              <w:rFonts w:asciiTheme="majorHAnsi" w:eastAsia="Times New Roman" w:hAnsiTheme="majorHAnsi" w:cstheme="majorHAnsi"/>
              <w:lang w:val="es-ES" w:eastAsia="es-ES_tradnl"/>
            </w:rPr>
            <w:t xml:space="preserve"> del </w:t>
          </w:r>
          <w:r w:rsidR="00F04F52">
            <w:rPr>
              <w:rFonts w:asciiTheme="majorHAnsi" w:eastAsia="Times New Roman" w:hAnsiTheme="majorHAnsi" w:cstheme="majorHAnsi"/>
              <w:lang w:val="es-ES" w:eastAsia="es-ES_tradnl"/>
            </w:rPr>
            <w:t>28</w:t>
          </w:r>
          <w:r w:rsidR="0092068D">
            <w:rPr>
              <w:rFonts w:asciiTheme="majorHAnsi" w:eastAsia="Times New Roman" w:hAnsiTheme="majorHAnsi" w:cstheme="majorHAnsi"/>
              <w:lang w:val="es-ES" w:eastAsia="es-ES_tradnl"/>
            </w:rPr>
            <w:t xml:space="preserve"> </w:t>
          </w:r>
          <w:r w:rsidR="00F04F52">
            <w:rPr>
              <w:rFonts w:asciiTheme="majorHAnsi" w:eastAsia="Times New Roman" w:hAnsiTheme="majorHAnsi" w:cstheme="majorHAnsi"/>
              <w:lang w:val="es-ES" w:eastAsia="es-ES_tradnl"/>
            </w:rPr>
            <w:t xml:space="preserve">febrero </w:t>
          </w:r>
          <w:r w:rsidR="0092068D">
            <w:rPr>
              <w:rFonts w:asciiTheme="majorHAnsi" w:eastAsia="Times New Roman" w:hAnsiTheme="majorHAnsi" w:cstheme="majorHAnsi"/>
              <w:lang w:val="es-ES" w:eastAsia="es-ES_tradnl"/>
            </w:rPr>
            <w:t xml:space="preserve">al </w:t>
          </w:r>
          <w:r w:rsidR="00F04F52">
            <w:rPr>
              <w:rFonts w:asciiTheme="majorHAnsi" w:eastAsia="Times New Roman" w:hAnsiTheme="majorHAnsi" w:cstheme="majorHAnsi"/>
              <w:lang w:val="es-ES" w:eastAsia="es-ES_tradnl"/>
            </w:rPr>
            <w:t>31 marzo</w:t>
          </w:r>
          <w:r w:rsidR="0092068D">
            <w:rPr>
              <w:rFonts w:asciiTheme="majorHAnsi" w:eastAsia="Times New Roman" w:hAnsiTheme="majorHAnsi" w:cstheme="majorHAnsi"/>
              <w:lang w:val="es-ES" w:eastAsia="es-ES_tradnl"/>
            </w:rPr>
            <w:t xml:space="preserve"> de 2025</w:t>
          </w:r>
          <w:r w:rsidR="00276EC5">
            <w:rPr>
              <w:rFonts w:asciiTheme="majorHAnsi" w:eastAsia="Times New Roman" w:hAnsiTheme="majorHAnsi" w:cstheme="majorHAnsi"/>
              <w:lang w:val="es-ES" w:eastAsia="es-ES_tradnl"/>
            </w:rPr>
            <w:br/>
          </w:r>
          <w:r w:rsidR="00276EC5" w:rsidRPr="00276EC5">
            <w:rPr>
              <w:rFonts w:asciiTheme="majorHAnsi" w:eastAsia="Times New Roman" w:hAnsiTheme="majorHAnsi" w:cstheme="majorHAnsi"/>
              <w:b/>
              <w:bCs/>
              <w:color w:val="BFBFBF" w:themeColor="background1" w:themeShade="BF"/>
              <w:sz w:val="20"/>
              <w:szCs w:val="20"/>
              <w:lang w:val="es-ES" w:eastAsia="es-ES_tradnl"/>
            </w:rPr>
            <w:t>Registration</w:t>
          </w:r>
          <w:r w:rsidR="00276EC5" w:rsidRPr="00276EC5">
            <w:rPr>
              <w:rFonts w:asciiTheme="majorHAnsi" w:eastAsia="Times New Roman" w:hAnsiTheme="majorHAnsi" w:cstheme="majorHAnsi"/>
              <w:color w:val="BFBFBF" w:themeColor="background1" w:themeShade="BF"/>
              <w:sz w:val="20"/>
              <w:szCs w:val="20"/>
              <w:lang w:val="es-ES" w:eastAsia="es-ES_tradnl"/>
            </w:rPr>
            <w:t xml:space="preserve">: 28 february </w:t>
          </w:r>
          <w:r w:rsidR="00F04F52">
            <w:rPr>
              <w:rFonts w:asciiTheme="majorHAnsi" w:eastAsia="Times New Roman" w:hAnsiTheme="majorHAnsi" w:cstheme="majorHAnsi"/>
              <w:color w:val="BFBFBF" w:themeColor="background1" w:themeShade="BF"/>
              <w:sz w:val="20"/>
              <w:szCs w:val="20"/>
              <w:lang w:val="es-ES" w:eastAsia="es-ES_tradnl"/>
            </w:rPr>
            <w:t xml:space="preserve">to 31 march </w:t>
          </w:r>
          <w:r w:rsidR="00276EC5" w:rsidRPr="00276EC5">
            <w:rPr>
              <w:rFonts w:asciiTheme="majorHAnsi" w:eastAsia="Times New Roman" w:hAnsiTheme="majorHAnsi" w:cstheme="majorHAnsi"/>
              <w:color w:val="BFBFBF" w:themeColor="background1" w:themeShade="BF"/>
              <w:sz w:val="20"/>
              <w:szCs w:val="20"/>
              <w:lang w:val="es-ES" w:eastAsia="es-ES_tradnl"/>
            </w:rPr>
            <w:t>2025</w:t>
          </w:r>
        </w:p>
      </w:tc>
    </w:tr>
  </w:tbl>
  <w:p w14:paraId="675A0F94" w14:textId="1B7E9EB6" w:rsidR="002160EF" w:rsidRPr="002160EF" w:rsidRDefault="002160EF">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F1428"/>
    <w:multiLevelType w:val="hybridMultilevel"/>
    <w:tmpl w:val="3A76301E"/>
    <w:lvl w:ilvl="0" w:tplc="CAEE7F62">
      <w:start w:val="9"/>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741F83"/>
    <w:multiLevelType w:val="hybridMultilevel"/>
    <w:tmpl w:val="39BE9E0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A0D26BC"/>
    <w:multiLevelType w:val="multilevel"/>
    <w:tmpl w:val="547466BE"/>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3171FD"/>
    <w:multiLevelType w:val="hybridMultilevel"/>
    <w:tmpl w:val="5882028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C866B9F"/>
    <w:multiLevelType w:val="hybridMultilevel"/>
    <w:tmpl w:val="6E6471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2C37AE"/>
    <w:multiLevelType w:val="hybridMultilevel"/>
    <w:tmpl w:val="92A42B22"/>
    <w:lvl w:ilvl="0" w:tplc="56E05FEE">
      <w:start w:val="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1A54719"/>
    <w:multiLevelType w:val="hybridMultilevel"/>
    <w:tmpl w:val="5BC0691C"/>
    <w:lvl w:ilvl="0" w:tplc="4AA4E680">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9A7B7C"/>
    <w:multiLevelType w:val="hybridMultilevel"/>
    <w:tmpl w:val="962236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D67375"/>
    <w:multiLevelType w:val="hybridMultilevel"/>
    <w:tmpl w:val="F5EC1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BB62D7"/>
    <w:multiLevelType w:val="hybridMultilevel"/>
    <w:tmpl w:val="39CCB7EE"/>
    <w:lvl w:ilvl="0" w:tplc="1E982E8C">
      <w:start w:val="9"/>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2829CF"/>
    <w:multiLevelType w:val="hybridMultilevel"/>
    <w:tmpl w:val="69F09116"/>
    <w:lvl w:ilvl="0" w:tplc="8E5499F2">
      <w:start w:val="5"/>
      <w:numFmt w:val="bullet"/>
      <w:lvlText w:val="-"/>
      <w:lvlJc w:val="left"/>
      <w:pPr>
        <w:ind w:left="1068" w:hanging="360"/>
      </w:pPr>
      <w:rPr>
        <w:rFonts w:ascii="Calibri" w:eastAsiaTheme="minorHAnsi" w:hAnsi="Calibri" w:cs="Calibri"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3B709FA"/>
    <w:multiLevelType w:val="hybridMultilevel"/>
    <w:tmpl w:val="FA40F9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A41337"/>
    <w:multiLevelType w:val="hybridMultilevel"/>
    <w:tmpl w:val="CA046F4C"/>
    <w:lvl w:ilvl="0" w:tplc="48F09832">
      <w:start w:val="1"/>
      <w:numFmt w:val="bullet"/>
      <w:lvlText w:val="•"/>
      <w:lvlJc w:val="left"/>
      <w:pPr>
        <w:ind w:left="286"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2480A2B6">
      <w:start w:val="1"/>
      <w:numFmt w:val="bullet"/>
      <w:lvlText w:val="o"/>
      <w:lvlJc w:val="left"/>
      <w:pPr>
        <w:ind w:left="108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2" w:tplc="8C04DE66">
      <w:start w:val="1"/>
      <w:numFmt w:val="bullet"/>
      <w:lvlText w:val="▪"/>
      <w:lvlJc w:val="left"/>
      <w:pPr>
        <w:ind w:left="180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3" w:tplc="AC9425FA">
      <w:start w:val="1"/>
      <w:numFmt w:val="bullet"/>
      <w:lvlText w:val="•"/>
      <w:lvlJc w:val="left"/>
      <w:pPr>
        <w:ind w:left="25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61AC73A4">
      <w:start w:val="1"/>
      <w:numFmt w:val="bullet"/>
      <w:lvlText w:val="o"/>
      <w:lvlJc w:val="left"/>
      <w:pPr>
        <w:ind w:left="324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5" w:tplc="D1EABC34">
      <w:start w:val="1"/>
      <w:numFmt w:val="bullet"/>
      <w:lvlText w:val="▪"/>
      <w:lvlJc w:val="left"/>
      <w:pPr>
        <w:ind w:left="396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6" w:tplc="C8EA4DFC">
      <w:start w:val="1"/>
      <w:numFmt w:val="bullet"/>
      <w:lvlText w:val="•"/>
      <w:lvlJc w:val="left"/>
      <w:pPr>
        <w:ind w:left="46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21E4AF78">
      <w:start w:val="1"/>
      <w:numFmt w:val="bullet"/>
      <w:lvlText w:val="o"/>
      <w:lvlJc w:val="left"/>
      <w:pPr>
        <w:ind w:left="540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8" w:tplc="292E4408">
      <w:start w:val="1"/>
      <w:numFmt w:val="bullet"/>
      <w:lvlText w:val="▪"/>
      <w:lvlJc w:val="left"/>
      <w:pPr>
        <w:ind w:left="6120"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abstractNum>
  <w:abstractNum w:abstractNumId="13" w15:restartNumberingAfterBreak="0">
    <w:nsid w:val="49923268"/>
    <w:multiLevelType w:val="hybridMultilevel"/>
    <w:tmpl w:val="81F645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2D2B9B"/>
    <w:multiLevelType w:val="hybridMultilevel"/>
    <w:tmpl w:val="9F0E5C1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D266518"/>
    <w:multiLevelType w:val="hybridMultilevel"/>
    <w:tmpl w:val="F2100FAA"/>
    <w:lvl w:ilvl="0" w:tplc="9FCA9E5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101391"/>
    <w:multiLevelType w:val="hybridMultilevel"/>
    <w:tmpl w:val="B6709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492BFA"/>
    <w:multiLevelType w:val="hybridMultilevel"/>
    <w:tmpl w:val="A310226A"/>
    <w:lvl w:ilvl="0" w:tplc="D6C6E7A0">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2936F45"/>
    <w:multiLevelType w:val="hybridMultilevel"/>
    <w:tmpl w:val="2AD487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47808CD"/>
    <w:multiLevelType w:val="hybridMultilevel"/>
    <w:tmpl w:val="91921BFA"/>
    <w:lvl w:ilvl="0" w:tplc="A2E0F77C">
      <w:start w:val="1"/>
      <w:numFmt w:val="bullet"/>
      <w:lvlText w:val=""/>
      <w:lvlJc w:val="left"/>
      <w:pPr>
        <w:ind w:left="2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E54C3D04">
      <w:start w:val="1"/>
      <w:numFmt w:val="bullet"/>
      <w:lvlText w:val="o"/>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0D48C1A6">
      <w:start w:val="1"/>
      <w:numFmt w:val="bullet"/>
      <w:lvlText w:val="▪"/>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75441106">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6469C2C">
      <w:start w:val="1"/>
      <w:numFmt w:val="bullet"/>
      <w:lvlText w:val="o"/>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E92E2C96">
      <w:start w:val="1"/>
      <w:numFmt w:val="bullet"/>
      <w:lvlText w:val="▪"/>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C0BA48E8">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2C27010">
      <w:start w:val="1"/>
      <w:numFmt w:val="bullet"/>
      <w:lvlText w:val="o"/>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B712A256">
      <w:start w:val="1"/>
      <w:numFmt w:val="bullet"/>
      <w:lvlText w:val="▪"/>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B711342"/>
    <w:multiLevelType w:val="hybridMultilevel"/>
    <w:tmpl w:val="2F3C79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8A1052B"/>
    <w:multiLevelType w:val="hybridMultilevel"/>
    <w:tmpl w:val="B2722E24"/>
    <w:lvl w:ilvl="0" w:tplc="7E3A0A08">
      <w:start w:val="1"/>
      <w:numFmt w:val="decimal"/>
      <w:lvlText w:val="%1."/>
      <w:lvlJc w:val="left"/>
      <w:pPr>
        <w:ind w:left="786" w:hanging="360"/>
      </w:pPr>
      <w:rPr>
        <w:rFonts w:asciiTheme="minorHAnsi" w:eastAsiaTheme="minorHAnsi" w:hAnsiTheme="minorHAnsi" w:cstheme="minorHAnsi"/>
        <w:b/>
        <w:bCs/>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2" w15:restartNumberingAfterBreak="0">
    <w:nsid w:val="7A1B42E7"/>
    <w:multiLevelType w:val="hybridMultilevel"/>
    <w:tmpl w:val="CB249F58"/>
    <w:lvl w:ilvl="0" w:tplc="0C0A0005">
      <w:start w:val="1"/>
      <w:numFmt w:val="bullet"/>
      <w:lvlText w:val=""/>
      <w:lvlJc w:val="left"/>
      <w:pPr>
        <w:ind w:left="345" w:hanging="360"/>
      </w:pPr>
      <w:rPr>
        <w:rFonts w:ascii="Wingdings" w:hAnsi="Wingdings" w:hint="default"/>
      </w:rPr>
    </w:lvl>
    <w:lvl w:ilvl="1" w:tplc="0C0A0003">
      <w:start w:val="1"/>
      <w:numFmt w:val="bullet"/>
      <w:lvlText w:val="o"/>
      <w:lvlJc w:val="left"/>
      <w:pPr>
        <w:ind w:left="1065" w:hanging="360"/>
      </w:pPr>
      <w:rPr>
        <w:rFonts w:ascii="Courier New" w:hAnsi="Courier New" w:cs="Courier New" w:hint="default"/>
      </w:rPr>
    </w:lvl>
    <w:lvl w:ilvl="2" w:tplc="0C0A0005">
      <w:start w:val="1"/>
      <w:numFmt w:val="bullet"/>
      <w:lvlText w:val=""/>
      <w:lvlJc w:val="left"/>
      <w:pPr>
        <w:ind w:left="1785" w:hanging="360"/>
      </w:pPr>
      <w:rPr>
        <w:rFonts w:ascii="Wingdings" w:hAnsi="Wingdings" w:hint="default"/>
      </w:rPr>
    </w:lvl>
    <w:lvl w:ilvl="3" w:tplc="0C0A0001">
      <w:start w:val="1"/>
      <w:numFmt w:val="bullet"/>
      <w:lvlText w:val=""/>
      <w:lvlJc w:val="left"/>
      <w:pPr>
        <w:ind w:left="2505" w:hanging="360"/>
      </w:pPr>
      <w:rPr>
        <w:rFonts w:ascii="Symbol" w:hAnsi="Symbol" w:hint="default"/>
      </w:rPr>
    </w:lvl>
    <w:lvl w:ilvl="4" w:tplc="0C0A0003">
      <w:start w:val="1"/>
      <w:numFmt w:val="bullet"/>
      <w:lvlText w:val="o"/>
      <w:lvlJc w:val="left"/>
      <w:pPr>
        <w:ind w:left="3225" w:hanging="360"/>
      </w:pPr>
      <w:rPr>
        <w:rFonts w:ascii="Courier New" w:hAnsi="Courier New" w:cs="Courier New" w:hint="default"/>
      </w:rPr>
    </w:lvl>
    <w:lvl w:ilvl="5" w:tplc="0C0A0005">
      <w:start w:val="1"/>
      <w:numFmt w:val="bullet"/>
      <w:lvlText w:val=""/>
      <w:lvlJc w:val="left"/>
      <w:pPr>
        <w:ind w:left="3945" w:hanging="360"/>
      </w:pPr>
      <w:rPr>
        <w:rFonts w:ascii="Wingdings" w:hAnsi="Wingdings" w:hint="default"/>
      </w:rPr>
    </w:lvl>
    <w:lvl w:ilvl="6" w:tplc="0C0A0001">
      <w:start w:val="1"/>
      <w:numFmt w:val="bullet"/>
      <w:lvlText w:val=""/>
      <w:lvlJc w:val="left"/>
      <w:pPr>
        <w:ind w:left="4665" w:hanging="360"/>
      </w:pPr>
      <w:rPr>
        <w:rFonts w:ascii="Symbol" w:hAnsi="Symbol" w:hint="default"/>
      </w:rPr>
    </w:lvl>
    <w:lvl w:ilvl="7" w:tplc="0C0A0003">
      <w:start w:val="1"/>
      <w:numFmt w:val="bullet"/>
      <w:lvlText w:val="o"/>
      <w:lvlJc w:val="left"/>
      <w:pPr>
        <w:ind w:left="5385" w:hanging="360"/>
      </w:pPr>
      <w:rPr>
        <w:rFonts w:ascii="Courier New" w:hAnsi="Courier New" w:cs="Courier New" w:hint="default"/>
      </w:rPr>
    </w:lvl>
    <w:lvl w:ilvl="8" w:tplc="0C0A0005">
      <w:start w:val="1"/>
      <w:numFmt w:val="bullet"/>
      <w:lvlText w:val=""/>
      <w:lvlJc w:val="left"/>
      <w:pPr>
        <w:ind w:left="6105" w:hanging="360"/>
      </w:pPr>
      <w:rPr>
        <w:rFonts w:ascii="Wingdings" w:hAnsi="Wingdings" w:hint="default"/>
      </w:rPr>
    </w:lvl>
  </w:abstractNum>
  <w:abstractNum w:abstractNumId="23" w15:restartNumberingAfterBreak="0">
    <w:nsid w:val="7A782C5C"/>
    <w:multiLevelType w:val="hybridMultilevel"/>
    <w:tmpl w:val="A13C01B8"/>
    <w:lvl w:ilvl="0" w:tplc="EE84F43E">
      <w:start w:val="3"/>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FA9504D"/>
    <w:multiLevelType w:val="hybridMultilevel"/>
    <w:tmpl w:val="3B208FE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89562363">
    <w:abstractNumId w:val="23"/>
  </w:num>
  <w:num w:numId="2" w16cid:durableId="558715105">
    <w:abstractNumId w:val="19"/>
  </w:num>
  <w:num w:numId="3" w16cid:durableId="2115708633">
    <w:abstractNumId w:val="22"/>
  </w:num>
  <w:num w:numId="4" w16cid:durableId="1094589803">
    <w:abstractNumId w:val="15"/>
  </w:num>
  <w:num w:numId="5" w16cid:durableId="1674991498">
    <w:abstractNumId w:val="5"/>
  </w:num>
  <w:num w:numId="6" w16cid:durableId="1263680237">
    <w:abstractNumId w:val="12"/>
  </w:num>
  <w:num w:numId="7" w16cid:durableId="300769738">
    <w:abstractNumId w:val="10"/>
  </w:num>
  <w:num w:numId="8" w16cid:durableId="646781023">
    <w:abstractNumId w:val="6"/>
  </w:num>
  <w:num w:numId="9" w16cid:durableId="1353920823">
    <w:abstractNumId w:val="21"/>
  </w:num>
  <w:num w:numId="10" w16cid:durableId="2097700298">
    <w:abstractNumId w:val="0"/>
  </w:num>
  <w:num w:numId="11" w16cid:durableId="933628144">
    <w:abstractNumId w:val="9"/>
  </w:num>
  <w:num w:numId="12" w16cid:durableId="854467052">
    <w:abstractNumId w:val="18"/>
  </w:num>
  <w:num w:numId="13" w16cid:durableId="661468605">
    <w:abstractNumId w:val="14"/>
  </w:num>
  <w:num w:numId="14" w16cid:durableId="649478706">
    <w:abstractNumId w:val="3"/>
  </w:num>
  <w:num w:numId="15" w16cid:durableId="400058665">
    <w:abstractNumId w:val="24"/>
  </w:num>
  <w:num w:numId="16" w16cid:durableId="1810393018">
    <w:abstractNumId w:val="1"/>
  </w:num>
  <w:num w:numId="17" w16cid:durableId="2138522415">
    <w:abstractNumId w:val="20"/>
  </w:num>
  <w:num w:numId="18" w16cid:durableId="126437279">
    <w:abstractNumId w:val="17"/>
  </w:num>
  <w:num w:numId="19" w16cid:durableId="1358894763">
    <w:abstractNumId w:val="7"/>
  </w:num>
  <w:num w:numId="20" w16cid:durableId="77337491">
    <w:abstractNumId w:val="2"/>
  </w:num>
  <w:num w:numId="21" w16cid:durableId="1441603754">
    <w:abstractNumId w:val="16"/>
  </w:num>
  <w:num w:numId="22" w16cid:durableId="625282583">
    <w:abstractNumId w:val="13"/>
  </w:num>
  <w:num w:numId="23" w16cid:durableId="1182167117">
    <w:abstractNumId w:val="8"/>
  </w:num>
  <w:num w:numId="24" w16cid:durableId="1599674667">
    <w:abstractNumId w:val="4"/>
  </w:num>
  <w:num w:numId="25" w16cid:durableId="163711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ocumentProtection w:edit="forms" w:enforcement="1" w:cryptProviderType="rsaAES" w:cryptAlgorithmClass="hash" w:cryptAlgorithmType="typeAny" w:cryptAlgorithmSid="14" w:cryptSpinCount="100000" w:hash="aFr9My9H2TCURucFcSUAmxbNP819qeo7kdNgoPuJ2/vvX7cJD/BLECE/rSvDEYEw3M6bPMxrLmiPpzLUr9Oq6Q==" w:salt="u9sfWf3EBp+3DaR8pBRuO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EF"/>
    <w:rsid w:val="00001BF5"/>
    <w:rsid w:val="00007D5E"/>
    <w:rsid w:val="00022F11"/>
    <w:rsid w:val="00026D77"/>
    <w:rsid w:val="00033EE8"/>
    <w:rsid w:val="00034C4A"/>
    <w:rsid w:val="00057374"/>
    <w:rsid w:val="000603C3"/>
    <w:rsid w:val="00064F9E"/>
    <w:rsid w:val="00072ABC"/>
    <w:rsid w:val="00077F86"/>
    <w:rsid w:val="0008161E"/>
    <w:rsid w:val="00084925"/>
    <w:rsid w:val="00093ADF"/>
    <w:rsid w:val="000967A7"/>
    <w:rsid w:val="000A626E"/>
    <w:rsid w:val="000B0B41"/>
    <w:rsid w:val="000B6B0B"/>
    <w:rsid w:val="000E4567"/>
    <w:rsid w:val="00155A05"/>
    <w:rsid w:val="001705D7"/>
    <w:rsid w:val="001B66A9"/>
    <w:rsid w:val="001D7C97"/>
    <w:rsid w:val="001E04F0"/>
    <w:rsid w:val="002160EF"/>
    <w:rsid w:val="002433FD"/>
    <w:rsid w:val="002502E5"/>
    <w:rsid w:val="00252F98"/>
    <w:rsid w:val="00271E4C"/>
    <w:rsid w:val="00276EC5"/>
    <w:rsid w:val="002B0BF7"/>
    <w:rsid w:val="002C15D4"/>
    <w:rsid w:val="002C2596"/>
    <w:rsid w:val="002C7E19"/>
    <w:rsid w:val="002F3E86"/>
    <w:rsid w:val="002F6500"/>
    <w:rsid w:val="0031017D"/>
    <w:rsid w:val="00316A7C"/>
    <w:rsid w:val="00340CD6"/>
    <w:rsid w:val="00352AF0"/>
    <w:rsid w:val="00353452"/>
    <w:rsid w:val="00370CE5"/>
    <w:rsid w:val="0038007D"/>
    <w:rsid w:val="003A18E3"/>
    <w:rsid w:val="003A2C46"/>
    <w:rsid w:val="003C005D"/>
    <w:rsid w:val="003E4DDB"/>
    <w:rsid w:val="003E6748"/>
    <w:rsid w:val="00410831"/>
    <w:rsid w:val="0041782B"/>
    <w:rsid w:val="004621A4"/>
    <w:rsid w:val="00487DCE"/>
    <w:rsid w:val="004A579B"/>
    <w:rsid w:val="004D3EA3"/>
    <w:rsid w:val="004F05FC"/>
    <w:rsid w:val="005018FB"/>
    <w:rsid w:val="00533872"/>
    <w:rsid w:val="00542266"/>
    <w:rsid w:val="0055798A"/>
    <w:rsid w:val="005754D3"/>
    <w:rsid w:val="0057580B"/>
    <w:rsid w:val="00576E3F"/>
    <w:rsid w:val="00594369"/>
    <w:rsid w:val="005B4494"/>
    <w:rsid w:val="005D3ADA"/>
    <w:rsid w:val="005D4DAB"/>
    <w:rsid w:val="005D550A"/>
    <w:rsid w:val="005D6A69"/>
    <w:rsid w:val="005E696D"/>
    <w:rsid w:val="00605717"/>
    <w:rsid w:val="00617371"/>
    <w:rsid w:val="00622FDE"/>
    <w:rsid w:val="0064443E"/>
    <w:rsid w:val="00650465"/>
    <w:rsid w:val="006601F8"/>
    <w:rsid w:val="006628D1"/>
    <w:rsid w:val="006870A9"/>
    <w:rsid w:val="006B2840"/>
    <w:rsid w:val="006B76AE"/>
    <w:rsid w:val="006D2F89"/>
    <w:rsid w:val="006E0240"/>
    <w:rsid w:val="00713810"/>
    <w:rsid w:val="0074761A"/>
    <w:rsid w:val="00763744"/>
    <w:rsid w:val="00780878"/>
    <w:rsid w:val="00785523"/>
    <w:rsid w:val="0079043D"/>
    <w:rsid w:val="007A2478"/>
    <w:rsid w:val="007A7BEB"/>
    <w:rsid w:val="007B3E71"/>
    <w:rsid w:val="007B76DC"/>
    <w:rsid w:val="00810A26"/>
    <w:rsid w:val="00817808"/>
    <w:rsid w:val="00833A30"/>
    <w:rsid w:val="0084016A"/>
    <w:rsid w:val="0085710A"/>
    <w:rsid w:val="00885878"/>
    <w:rsid w:val="008A06CC"/>
    <w:rsid w:val="008C0FA4"/>
    <w:rsid w:val="0092068D"/>
    <w:rsid w:val="00924354"/>
    <w:rsid w:val="00936568"/>
    <w:rsid w:val="009448C0"/>
    <w:rsid w:val="00953156"/>
    <w:rsid w:val="00954AED"/>
    <w:rsid w:val="009600EA"/>
    <w:rsid w:val="00974562"/>
    <w:rsid w:val="00992B78"/>
    <w:rsid w:val="009958A4"/>
    <w:rsid w:val="009C1F37"/>
    <w:rsid w:val="009F32F4"/>
    <w:rsid w:val="00A22178"/>
    <w:rsid w:val="00A3561B"/>
    <w:rsid w:val="00A56A8B"/>
    <w:rsid w:val="00A665CA"/>
    <w:rsid w:val="00A71794"/>
    <w:rsid w:val="00A925A7"/>
    <w:rsid w:val="00AA092E"/>
    <w:rsid w:val="00AC6A5E"/>
    <w:rsid w:val="00B1317F"/>
    <w:rsid w:val="00B354C7"/>
    <w:rsid w:val="00B35D49"/>
    <w:rsid w:val="00B37D0B"/>
    <w:rsid w:val="00B54074"/>
    <w:rsid w:val="00B73A1C"/>
    <w:rsid w:val="00BC1ECA"/>
    <w:rsid w:val="00BD4EE7"/>
    <w:rsid w:val="00BF2FF2"/>
    <w:rsid w:val="00BF5594"/>
    <w:rsid w:val="00BF5CE2"/>
    <w:rsid w:val="00C00530"/>
    <w:rsid w:val="00C163A3"/>
    <w:rsid w:val="00C2375E"/>
    <w:rsid w:val="00C630E9"/>
    <w:rsid w:val="00C717E6"/>
    <w:rsid w:val="00CC209E"/>
    <w:rsid w:val="00CE7E6B"/>
    <w:rsid w:val="00CF4F68"/>
    <w:rsid w:val="00D228AB"/>
    <w:rsid w:val="00D25C7D"/>
    <w:rsid w:val="00D3213E"/>
    <w:rsid w:val="00D41CFA"/>
    <w:rsid w:val="00D56BA1"/>
    <w:rsid w:val="00D6566D"/>
    <w:rsid w:val="00D867FC"/>
    <w:rsid w:val="00D910A6"/>
    <w:rsid w:val="00D94F89"/>
    <w:rsid w:val="00DC3315"/>
    <w:rsid w:val="00DC573F"/>
    <w:rsid w:val="00DE3BD7"/>
    <w:rsid w:val="00E377B1"/>
    <w:rsid w:val="00E50D6E"/>
    <w:rsid w:val="00E51272"/>
    <w:rsid w:val="00E63883"/>
    <w:rsid w:val="00E677A0"/>
    <w:rsid w:val="00E75572"/>
    <w:rsid w:val="00E84652"/>
    <w:rsid w:val="00E9185A"/>
    <w:rsid w:val="00E973DF"/>
    <w:rsid w:val="00EB22D7"/>
    <w:rsid w:val="00ED164D"/>
    <w:rsid w:val="00EF4CC2"/>
    <w:rsid w:val="00F04F52"/>
    <w:rsid w:val="00F057D6"/>
    <w:rsid w:val="00F43CAD"/>
    <w:rsid w:val="00FB5234"/>
    <w:rsid w:val="00FC55A8"/>
    <w:rsid w:val="00FE34DC"/>
    <w:rsid w:val="00FF01D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2C806"/>
  <w15:docId w15:val="{C8A29ACA-AD27-4A31-AEEC-4CE0385D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60EF"/>
    <w:pPr>
      <w:tabs>
        <w:tab w:val="center" w:pos="4419"/>
        <w:tab w:val="right" w:pos="8838"/>
      </w:tabs>
    </w:pPr>
  </w:style>
  <w:style w:type="character" w:customStyle="1" w:styleId="EncabezadoCar">
    <w:name w:val="Encabezado Car"/>
    <w:basedOn w:val="Fuentedeprrafopredeter"/>
    <w:link w:val="Encabezado"/>
    <w:uiPriority w:val="99"/>
    <w:rsid w:val="002160EF"/>
  </w:style>
  <w:style w:type="paragraph" w:styleId="Piedepgina">
    <w:name w:val="footer"/>
    <w:basedOn w:val="Normal"/>
    <w:link w:val="PiedepginaCar"/>
    <w:uiPriority w:val="99"/>
    <w:unhideWhenUsed/>
    <w:rsid w:val="002160EF"/>
    <w:pPr>
      <w:tabs>
        <w:tab w:val="center" w:pos="4419"/>
        <w:tab w:val="right" w:pos="8838"/>
      </w:tabs>
    </w:pPr>
  </w:style>
  <w:style w:type="character" w:customStyle="1" w:styleId="PiedepginaCar">
    <w:name w:val="Pie de página Car"/>
    <w:basedOn w:val="Fuentedeprrafopredeter"/>
    <w:link w:val="Piedepgina"/>
    <w:uiPriority w:val="99"/>
    <w:rsid w:val="002160EF"/>
  </w:style>
  <w:style w:type="paragraph" w:styleId="NormalWeb">
    <w:name w:val="Normal (Web)"/>
    <w:basedOn w:val="Normal"/>
    <w:uiPriority w:val="99"/>
    <w:semiHidden/>
    <w:unhideWhenUsed/>
    <w:rsid w:val="002160EF"/>
    <w:pPr>
      <w:spacing w:before="100" w:beforeAutospacing="1" w:after="100" w:afterAutospacing="1"/>
    </w:pPr>
    <w:rPr>
      <w:rFonts w:eastAsia="Times New Roman" w:cs="Times New Roman"/>
      <w:lang w:val="es-ES" w:eastAsia="es-ES_tradnl"/>
    </w:rPr>
  </w:style>
  <w:style w:type="table" w:styleId="Tablaconcuadrcula">
    <w:name w:val="Table Grid"/>
    <w:basedOn w:val="Tablanormal"/>
    <w:uiPriority w:val="39"/>
    <w:rsid w:val="00B13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561B"/>
    <w:pPr>
      <w:ind w:left="720"/>
      <w:contextualSpacing/>
    </w:pPr>
  </w:style>
  <w:style w:type="character" w:styleId="Hipervnculo">
    <w:name w:val="Hyperlink"/>
    <w:basedOn w:val="Fuentedeprrafopredeter"/>
    <w:uiPriority w:val="99"/>
    <w:unhideWhenUsed/>
    <w:rsid w:val="0038007D"/>
    <w:rPr>
      <w:color w:val="0563C1" w:themeColor="hyperlink"/>
      <w:u w:val="single"/>
    </w:rPr>
  </w:style>
  <w:style w:type="character" w:styleId="Mencinsinresolver">
    <w:name w:val="Unresolved Mention"/>
    <w:basedOn w:val="Fuentedeprrafopredeter"/>
    <w:uiPriority w:val="99"/>
    <w:rsid w:val="0038007D"/>
    <w:rPr>
      <w:color w:val="605E5C"/>
      <w:shd w:val="clear" w:color="auto" w:fill="E1DFDD"/>
    </w:rPr>
  </w:style>
  <w:style w:type="table" w:customStyle="1" w:styleId="TableGrid">
    <w:name w:val="TableGrid"/>
    <w:rsid w:val="00271E4C"/>
    <w:rPr>
      <w:rFonts w:asciiTheme="minorHAnsi" w:eastAsiaTheme="minorEastAsia" w:hAnsiTheme="minorHAnsi"/>
      <w:sz w:val="22"/>
      <w:szCs w:val="22"/>
      <w:lang w:val="es-ES" w:eastAsia="es-ES"/>
    </w:r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0603C3"/>
    <w:rPr>
      <w:color w:val="808080"/>
    </w:rPr>
  </w:style>
  <w:style w:type="character" w:styleId="Hipervnculovisitado">
    <w:name w:val="FollowedHyperlink"/>
    <w:basedOn w:val="Fuentedeprrafopredeter"/>
    <w:uiPriority w:val="99"/>
    <w:semiHidden/>
    <w:unhideWhenUsed/>
    <w:rsid w:val="00992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656">
      <w:bodyDiv w:val="1"/>
      <w:marLeft w:val="0"/>
      <w:marRight w:val="0"/>
      <w:marTop w:val="0"/>
      <w:marBottom w:val="0"/>
      <w:divBdr>
        <w:top w:val="none" w:sz="0" w:space="0" w:color="auto"/>
        <w:left w:val="none" w:sz="0" w:space="0" w:color="auto"/>
        <w:bottom w:val="none" w:sz="0" w:space="0" w:color="auto"/>
        <w:right w:val="none" w:sz="0" w:space="0" w:color="auto"/>
      </w:divBdr>
    </w:div>
    <w:div w:id="145627739">
      <w:bodyDiv w:val="1"/>
      <w:marLeft w:val="0"/>
      <w:marRight w:val="0"/>
      <w:marTop w:val="0"/>
      <w:marBottom w:val="0"/>
      <w:divBdr>
        <w:top w:val="none" w:sz="0" w:space="0" w:color="auto"/>
        <w:left w:val="none" w:sz="0" w:space="0" w:color="auto"/>
        <w:bottom w:val="none" w:sz="0" w:space="0" w:color="auto"/>
        <w:right w:val="none" w:sz="0" w:space="0" w:color="auto"/>
      </w:divBdr>
      <w:divsChild>
        <w:div w:id="558323758">
          <w:marLeft w:val="0"/>
          <w:marRight w:val="0"/>
          <w:marTop w:val="0"/>
          <w:marBottom w:val="0"/>
          <w:divBdr>
            <w:top w:val="none" w:sz="0" w:space="0" w:color="auto"/>
            <w:left w:val="none" w:sz="0" w:space="0" w:color="auto"/>
            <w:bottom w:val="none" w:sz="0" w:space="0" w:color="auto"/>
            <w:right w:val="none" w:sz="0" w:space="0" w:color="auto"/>
          </w:divBdr>
          <w:divsChild>
            <w:div w:id="1805584419">
              <w:marLeft w:val="0"/>
              <w:marRight w:val="0"/>
              <w:marTop w:val="0"/>
              <w:marBottom w:val="0"/>
              <w:divBdr>
                <w:top w:val="none" w:sz="0" w:space="0" w:color="auto"/>
                <w:left w:val="none" w:sz="0" w:space="0" w:color="auto"/>
                <w:bottom w:val="none" w:sz="0" w:space="0" w:color="auto"/>
                <w:right w:val="none" w:sz="0" w:space="0" w:color="auto"/>
              </w:divBdr>
              <w:divsChild>
                <w:div w:id="1587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1100">
      <w:bodyDiv w:val="1"/>
      <w:marLeft w:val="0"/>
      <w:marRight w:val="0"/>
      <w:marTop w:val="0"/>
      <w:marBottom w:val="0"/>
      <w:divBdr>
        <w:top w:val="none" w:sz="0" w:space="0" w:color="auto"/>
        <w:left w:val="none" w:sz="0" w:space="0" w:color="auto"/>
        <w:bottom w:val="none" w:sz="0" w:space="0" w:color="auto"/>
        <w:right w:val="none" w:sz="0" w:space="0" w:color="auto"/>
      </w:divBdr>
      <w:divsChild>
        <w:div w:id="1934389146">
          <w:marLeft w:val="0"/>
          <w:marRight w:val="0"/>
          <w:marTop w:val="0"/>
          <w:marBottom w:val="0"/>
          <w:divBdr>
            <w:top w:val="none" w:sz="0" w:space="0" w:color="auto"/>
            <w:left w:val="none" w:sz="0" w:space="0" w:color="auto"/>
            <w:bottom w:val="none" w:sz="0" w:space="0" w:color="auto"/>
            <w:right w:val="none" w:sz="0" w:space="0" w:color="auto"/>
          </w:divBdr>
          <w:divsChild>
            <w:div w:id="449935325">
              <w:marLeft w:val="0"/>
              <w:marRight w:val="0"/>
              <w:marTop w:val="0"/>
              <w:marBottom w:val="0"/>
              <w:divBdr>
                <w:top w:val="none" w:sz="0" w:space="0" w:color="auto"/>
                <w:left w:val="none" w:sz="0" w:space="0" w:color="auto"/>
                <w:bottom w:val="none" w:sz="0" w:space="0" w:color="auto"/>
                <w:right w:val="none" w:sz="0" w:space="0" w:color="auto"/>
              </w:divBdr>
              <w:divsChild>
                <w:div w:id="17238193">
                  <w:marLeft w:val="0"/>
                  <w:marRight w:val="0"/>
                  <w:marTop w:val="0"/>
                  <w:marBottom w:val="0"/>
                  <w:divBdr>
                    <w:top w:val="none" w:sz="0" w:space="0" w:color="auto"/>
                    <w:left w:val="none" w:sz="0" w:space="0" w:color="auto"/>
                    <w:bottom w:val="none" w:sz="0" w:space="0" w:color="auto"/>
                    <w:right w:val="none" w:sz="0" w:space="0" w:color="auto"/>
                  </w:divBdr>
                  <w:divsChild>
                    <w:div w:id="463620204">
                      <w:marLeft w:val="0"/>
                      <w:marRight w:val="0"/>
                      <w:marTop w:val="0"/>
                      <w:marBottom w:val="0"/>
                      <w:divBdr>
                        <w:top w:val="none" w:sz="0" w:space="0" w:color="auto"/>
                        <w:left w:val="none" w:sz="0" w:space="0" w:color="auto"/>
                        <w:bottom w:val="none" w:sz="0" w:space="0" w:color="auto"/>
                        <w:right w:val="none" w:sz="0" w:space="0" w:color="auto"/>
                      </w:divBdr>
                    </w:div>
                  </w:divsChild>
                </w:div>
                <w:div w:id="51393871">
                  <w:marLeft w:val="0"/>
                  <w:marRight w:val="0"/>
                  <w:marTop w:val="0"/>
                  <w:marBottom w:val="0"/>
                  <w:divBdr>
                    <w:top w:val="none" w:sz="0" w:space="0" w:color="auto"/>
                    <w:left w:val="none" w:sz="0" w:space="0" w:color="auto"/>
                    <w:bottom w:val="none" w:sz="0" w:space="0" w:color="auto"/>
                    <w:right w:val="none" w:sz="0" w:space="0" w:color="auto"/>
                  </w:divBdr>
                  <w:divsChild>
                    <w:div w:id="1733504930">
                      <w:marLeft w:val="0"/>
                      <w:marRight w:val="0"/>
                      <w:marTop w:val="0"/>
                      <w:marBottom w:val="0"/>
                      <w:divBdr>
                        <w:top w:val="none" w:sz="0" w:space="0" w:color="auto"/>
                        <w:left w:val="none" w:sz="0" w:space="0" w:color="auto"/>
                        <w:bottom w:val="none" w:sz="0" w:space="0" w:color="auto"/>
                        <w:right w:val="none" w:sz="0" w:space="0" w:color="auto"/>
                      </w:divBdr>
                    </w:div>
                  </w:divsChild>
                </w:div>
                <w:div w:id="95754706">
                  <w:marLeft w:val="0"/>
                  <w:marRight w:val="0"/>
                  <w:marTop w:val="0"/>
                  <w:marBottom w:val="0"/>
                  <w:divBdr>
                    <w:top w:val="none" w:sz="0" w:space="0" w:color="auto"/>
                    <w:left w:val="none" w:sz="0" w:space="0" w:color="auto"/>
                    <w:bottom w:val="none" w:sz="0" w:space="0" w:color="auto"/>
                    <w:right w:val="none" w:sz="0" w:space="0" w:color="auto"/>
                  </w:divBdr>
                  <w:divsChild>
                    <w:div w:id="1434862537">
                      <w:marLeft w:val="0"/>
                      <w:marRight w:val="0"/>
                      <w:marTop w:val="0"/>
                      <w:marBottom w:val="0"/>
                      <w:divBdr>
                        <w:top w:val="none" w:sz="0" w:space="0" w:color="auto"/>
                        <w:left w:val="none" w:sz="0" w:space="0" w:color="auto"/>
                        <w:bottom w:val="none" w:sz="0" w:space="0" w:color="auto"/>
                        <w:right w:val="none" w:sz="0" w:space="0" w:color="auto"/>
                      </w:divBdr>
                    </w:div>
                  </w:divsChild>
                </w:div>
                <w:div w:id="110364440">
                  <w:marLeft w:val="0"/>
                  <w:marRight w:val="0"/>
                  <w:marTop w:val="0"/>
                  <w:marBottom w:val="0"/>
                  <w:divBdr>
                    <w:top w:val="none" w:sz="0" w:space="0" w:color="auto"/>
                    <w:left w:val="none" w:sz="0" w:space="0" w:color="auto"/>
                    <w:bottom w:val="none" w:sz="0" w:space="0" w:color="auto"/>
                    <w:right w:val="none" w:sz="0" w:space="0" w:color="auto"/>
                  </w:divBdr>
                  <w:divsChild>
                    <w:div w:id="291055405">
                      <w:marLeft w:val="0"/>
                      <w:marRight w:val="0"/>
                      <w:marTop w:val="0"/>
                      <w:marBottom w:val="0"/>
                      <w:divBdr>
                        <w:top w:val="none" w:sz="0" w:space="0" w:color="auto"/>
                        <w:left w:val="none" w:sz="0" w:space="0" w:color="auto"/>
                        <w:bottom w:val="none" w:sz="0" w:space="0" w:color="auto"/>
                        <w:right w:val="none" w:sz="0" w:space="0" w:color="auto"/>
                      </w:divBdr>
                    </w:div>
                  </w:divsChild>
                </w:div>
                <w:div w:id="171847440">
                  <w:marLeft w:val="0"/>
                  <w:marRight w:val="0"/>
                  <w:marTop w:val="0"/>
                  <w:marBottom w:val="0"/>
                  <w:divBdr>
                    <w:top w:val="none" w:sz="0" w:space="0" w:color="auto"/>
                    <w:left w:val="none" w:sz="0" w:space="0" w:color="auto"/>
                    <w:bottom w:val="none" w:sz="0" w:space="0" w:color="auto"/>
                    <w:right w:val="none" w:sz="0" w:space="0" w:color="auto"/>
                  </w:divBdr>
                  <w:divsChild>
                    <w:div w:id="1308632851">
                      <w:marLeft w:val="0"/>
                      <w:marRight w:val="0"/>
                      <w:marTop w:val="0"/>
                      <w:marBottom w:val="0"/>
                      <w:divBdr>
                        <w:top w:val="none" w:sz="0" w:space="0" w:color="auto"/>
                        <w:left w:val="none" w:sz="0" w:space="0" w:color="auto"/>
                        <w:bottom w:val="none" w:sz="0" w:space="0" w:color="auto"/>
                        <w:right w:val="none" w:sz="0" w:space="0" w:color="auto"/>
                      </w:divBdr>
                    </w:div>
                  </w:divsChild>
                </w:div>
                <w:div w:id="251398809">
                  <w:marLeft w:val="0"/>
                  <w:marRight w:val="0"/>
                  <w:marTop w:val="0"/>
                  <w:marBottom w:val="0"/>
                  <w:divBdr>
                    <w:top w:val="none" w:sz="0" w:space="0" w:color="auto"/>
                    <w:left w:val="none" w:sz="0" w:space="0" w:color="auto"/>
                    <w:bottom w:val="none" w:sz="0" w:space="0" w:color="auto"/>
                    <w:right w:val="none" w:sz="0" w:space="0" w:color="auto"/>
                  </w:divBdr>
                  <w:divsChild>
                    <w:div w:id="1333532934">
                      <w:marLeft w:val="0"/>
                      <w:marRight w:val="0"/>
                      <w:marTop w:val="0"/>
                      <w:marBottom w:val="0"/>
                      <w:divBdr>
                        <w:top w:val="none" w:sz="0" w:space="0" w:color="auto"/>
                        <w:left w:val="none" w:sz="0" w:space="0" w:color="auto"/>
                        <w:bottom w:val="none" w:sz="0" w:space="0" w:color="auto"/>
                        <w:right w:val="none" w:sz="0" w:space="0" w:color="auto"/>
                      </w:divBdr>
                    </w:div>
                  </w:divsChild>
                </w:div>
                <w:div w:id="323557691">
                  <w:marLeft w:val="0"/>
                  <w:marRight w:val="0"/>
                  <w:marTop w:val="0"/>
                  <w:marBottom w:val="0"/>
                  <w:divBdr>
                    <w:top w:val="none" w:sz="0" w:space="0" w:color="auto"/>
                    <w:left w:val="none" w:sz="0" w:space="0" w:color="auto"/>
                    <w:bottom w:val="none" w:sz="0" w:space="0" w:color="auto"/>
                    <w:right w:val="none" w:sz="0" w:space="0" w:color="auto"/>
                  </w:divBdr>
                  <w:divsChild>
                    <w:div w:id="99574087">
                      <w:marLeft w:val="0"/>
                      <w:marRight w:val="0"/>
                      <w:marTop w:val="0"/>
                      <w:marBottom w:val="0"/>
                      <w:divBdr>
                        <w:top w:val="none" w:sz="0" w:space="0" w:color="auto"/>
                        <w:left w:val="none" w:sz="0" w:space="0" w:color="auto"/>
                        <w:bottom w:val="none" w:sz="0" w:space="0" w:color="auto"/>
                        <w:right w:val="none" w:sz="0" w:space="0" w:color="auto"/>
                      </w:divBdr>
                    </w:div>
                  </w:divsChild>
                </w:div>
                <w:div w:id="461535985">
                  <w:marLeft w:val="0"/>
                  <w:marRight w:val="0"/>
                  <w:marTop w:val="0"/>
                  <w:marBottom w:val="0"/>
                  <w:divBdr>
                    <w:top w:val="none" w:sz="0" w:space="0" w:color="auto"/>
                    <w:left w:val="none" w:sz="0" w:space="0" w:color="auto"/>
                    <w:bottom w:val="none" w:sz="0" w:space="0" w:color="auto"/>
                    <w:right w:val="none" w:sz="0" w:space="0" w:color="auto"/>
                  </w:divBdr>
                  <w:divsChild>
                    <w:div w:id="1620721916">
                      <w:marLeft w:val="0"/>
                      <w:marRight w:val="0"/>
                      <w:marTop w:val="0"/>
                      <w:marBottom w:val="0"/>
                      <w:divBdr>
                        <w:top w:val="none" w:sz="0" w:space="0" w:color="auto"/>
                        <w:left w:val="none" w:sz="0" w:space="0" w:color="auto"/>
                        <w:bottom w:val="none" w:sz="0" w:space="0" w:color="auto"/>
                        <w:right w:val="none" w:sz="0" w:space="0" w:color="auto"/>
                      </w:divBdr>
                    </w:div>
                  </w:divsChild>
                </w:div>
                <w:div w:id="484706654">
                  <w:marLeft w:val="0"/>
                  <w:marRight w:val="0"/>
                  <w:marTop w:val="0"/>
                  <w:marBottom w:val="0"/>
                  <w:divBdr>
                    <w:top w:val="none" w:sz="0" w:space="0" w:color="auto"/>
                    <w:left w:val="none" w:sz="0" w:space="0" w:color="auto"/>
                    <w:bottom w:val="none" w:sz="0" w:space="0" w:color="auto"/>
                    <w:right w:val="none" w:sz="0" w:space="0" w:color="auto"/>
                  </w:divBdr>
                  <w:divsChild>
                    <w:div w:id="2144691244">
                      <w:marLeft w:val="0"/>
                      <w:marRight w:val="0"/>
                      <w:marTop w:val="0"/>
                      <w:marBottom w:val="0"/>
                      <w:divBdr>
                        <w:top w:val="none" w:sz="0" w:space="0" w:color="auto"/>
                        <w:left w:val="none" w:sz="0" w:space="0" w:color="auto"/>
                        <w:bottom w:val="none" w:sz="0" w:space="0" w:color="auto"/>
                        <w:right w:val="none" w:sz="0" w:space="0" w:color="auto"/>
                      </w:divBdr>
                    </w:div>
                  </w:divsChild>
                </w:div>
                <w:div w:id="492188557">
                  <w:marLeft w:val="0"/>
                  <w:marRight w:val="0"/>
                  <w:marTop w:val="0"/>
                  <w:marBottom w:val="0"/>
                  <w:divBdr>
                    <w:top w:val="none" w:sz="0" w:space="0" w:color="auto"/>
                    <w:left w:val="none" w:sz="0" w:space="0" w:color="auto"/>
                    <w:bottom w:val="none" w:sz="0" w:space="0" w:color="auto"/>
                    <w:right w:val="none" w:sz="0" w:space="0" w:color="auto"/>
                  </w:divBdr>
                  <w:divsChild>
                    <w:div w:id="1983385622">
                      <w:marLeft w:val="0"/>
                      <w:marRight w:val="0"/>
                      <w:marTop w:val="0"/>
                      <w:marBottom w:val="0"/>
                      <w:divBdr>
                        <w:top w:val="none" w:sz="0" w:space="0" w:color="auto"/>
                        <w:left w:val="none" w:sz="0" w:space="0" w:color="auto"/>
                        <w:bottom w:val="none" w:sz="0" w:space="0" w:color="auto"/>
                        <w:right w:val="none" w:sz="0" w:space="0" w:color="auto"/>
                      </w:divBdr>
                    </w:div>
                  </w:divsChild>
                </w:div>
                <w:div w:id="503856539">
                  <w:marLeft w:val="0"/>
                  <w:marRight w:val="0"/>
                  <w:marTop w:val="0"/>
                  <w:marBottom w:val="0"/>
                  <w:divBdr>
                    <w:top w:val="none" w:sz="0" w:space="0" w:color="auto"/>
                    <w:left w:val="none" w:sz="0" w:space="0" w:color="auto"/>
                    <w:bottom w:val="none" w:sz="0" w:space="0" w:color="auto"/>
                    <w:right w:val="none" w:sz="0" w:space="0" w:color="auto"/>
                  </w:divBdr>
                  <w:divsChild>
                    <w:div w:id="781925111">
                      <w:marLeft w:val="0"/>
                      <w:marRight w:val="0"/>
                      <w:marTop w:val="0"/>
                      <w:marBottom w:val="0"/>
                      <w:divBdr>
                        <w:top w:val="none" w:sz="0" w:space="0" w:color="auto"/>
                        <w:left w:val="none" w:sz="0" w:space="0" w:color="auto"/>
                        <w:bottom w:val="none" w:sz="0" w:space="0" w:color="auto"/>
                        <w:right w:val="none" w:sz="0" w:space="0" w:color="auto"/>
                      </w:divBdr>
                    </w:div>
                  </w:divsChild>
                </w:div>
                <w:div w:id="504898778">
                  <w:marLeft w:val="0"/>
                  <w:marRight w:val="0"/>
                  <w:marTop w:val="0"/>
                  <w:marBottom w:val="0"/>
                  <w:divBdr>
                    <w:top w:val="none" w:sz="0" w:space="0" w:color="auto"/>
                    <w:left w:val="none" w:sz="0" w:space="0" w:color="auto"/>
                    <w:bottom w:val="none" w:sz="0" w:space="0" w:color="auto"/>
                    <w:right w:val="none" w:sz="0" w:space="0" w:color="auto"/>
                  </w:divBdr>
                  <w:divsChild>
                    <w:div w:id="1971473667">
                      <w:marLeft w:val="0"/>
                      <w:marRight w:val="0"/>
                      <w:marTop w:val="0"/>
                      <w:marBottom w:val="0"/>
                      <w:divBdr>
                        <w:top w:val="none" w:sz="0" w:space="0" w:color="auto"/>
                        <w:left w:val="none" w:sz="0" w:space="0" w:color="auto"/>
                        <w:bottom w:val="none" w:sz="0" w:space="0" w:color="auto"/>
                        <w:right w:val="none" w:sz="0" w:space="0" w:color="auto"/>
                      </w:divBdr>
                    </w:div>
                  </w:divsChild>
                </w:div>
                <w:div w:id="522668916">
                  <w:marLeft w:val="0"/>
                  <w:marRight w:val="0"/>
                  <w:marTop w:val="0"/>
                  <w:marBottom w:val="0"/>
                  <w:divBdr>
                    <w:top w:val="none" w:sz="0" w:space="0" w:color="auto"/>
                    <w:left w:val="none" w:sz="0" w:space="0" w:color="auto"/>
                    <w:bottom w:val="none" w:sz="0" w:space="0" w:color="auto"/>
                    <w:right w:val="none" w:sz="0" w:space="0" w:color="auto"/>
                  </w:divBdr>
                  <w:divsChild>
                    <w:div w:id="444081012">
                      <w:marLeft w:val="0"/>
                      <w:marRight w:val="0"/>
                      <w:marTop w:val="0"/>
                      <w:marBottom w:val="0"/>
                      <w:divBdr>
                        <w:top w:val="none" w:sz="0" w:space="0" w:color="auto"/>
                        <w:left w:val="none" w:sz="0" w:space="0" w:color="auto"/>
                        <w:bottom w:val="none" w:sz="0" w:space="0" w:color="auto"/>
                        <w:right w:val="none" w:sz="0" w:space="0" w:color="auto"/>
                      </w:divBdr>
                    </w:div>
                  </w:divsChild>
                </w:div>
                <w:div w:id="537162698">
                  <w:marLeft w:val="0"/>
                  <w:marRight w:val="0"/>
                  <w:marTop w:val="0"/>
                  <w:marBottom w:val="0"/>
                  <w:divBdr>
                    <w:top w:val="none" w:sz="0" w:space="0" w:color="auto"/>
                    <w:left w:val="none" w:sz="0" w:space="0" w:color="auto"/>
                    <w:bottom w:val="none" w:sz="0" w:space="0" w:color="auto"/>
                    <w:right w:val="none" w:sz="0" w:space="0" w:color="auto"/>
                  </w:divBdr>
                  <w:divsChild>
                    <w:div w:id="810680955">
                      <w:marLeft w:val="0"/>
                      <w:marRight w:val="0"/>
                      <w:marTop w:val="0"/>
                      <w:marBottom w:val="0"/>
                      <w:divBdr>
                        <w:top w:val="none" w:sz="0" w:space="0" w:color="auto"/>
                        <w:left w:val="none" w:sz="0" w:space="0" w:color="auto"/>
                        <w:bottom w:val="none" w:sz="0" w:space="0" w:color="auto"/>
                        <w:right w:val="none" w:sz="0" w:space="0" w:color="auto"/>
                      </w:divBdr>
                    </w:div>
                  </w:divsChild>
                </w:div>
                <w:div w:id="574360802">
                  <w:marLeft w:val="0"/>
                  <w:marRight w:val="0"/>
                  <w:marTop w:val="0"/>
                  <w:marBottom w:val="0"/>
                  <w:divBdr>
                    <w:top w:val="none" w:sz="0" w:space="0" w:color="auto"/>
                    <w:left w:val="none" w:sz="0" w:space="0" w:color="auto"/>
                    <w:bottom w:val="none" w:sz="0" w:space="0" w:color="auto"/>
                    <w:right w:val="none" w:sz="0" w:space="0" w:color="auto"/>
                  </w:divBdr>
                  <w:divsChild>
                    <w:div w:id="1356425621">
                      <w:marLeft w:val="0"/>
                      <w:marRight w:val="0"/>
                      <w:marTop w:val="0"/>
                      <w:marBottom w:val="0"/>
                      <w:divBdr>
                        <w:top w:val="none" w:sz="0" w:space="0" w:color="auto"/>
                        <w:left w:val="none" w:sz="0" w:space="0" w:color="auto"/>
                        <w:bottom w:val="none" w:sz="0" w:space="0" w:color="auto"/>
                        <w:right w:val="none" w:sz="0" w:space="0" w:color="auto"/>
                      </w:divBdr>
                    </w:div>
                  </w:divsChild>
                </w:div>
                <w:div w:id="620841246">
                  <w:marLeft w:val="0"/>
                  <w:marRight w:val="0"/>
                  <w:marTop w:val="0"/>
                  <w:marBottom w:val="0"/>
                  <w:divBdr>
                    <w:top w:val="none" w:sz="0" w:space="0" w:color="auto"/>
                    <w:left w:val="none" w:sz="0" w:space="0" w:color="auto"/>
                    <w:bottom w:val="none" w:sz="0" w:space="0" w:color="auto"/>
                    <w:right w:val="none" w:sz="0" w:space="0" w:color="auto"/>
                  </w:divBdr>
                  <w:divsChild>
                    <w:div w:id="1470635178">
                      <w:marLeft w:val="0"/>
                      <w:marRight w:val="0"/>
                      <w:marTop w:val="0"/>
                      <w:marBottom w:val="0"/>
                      <w:divBdr>
                        <w:top w:val="none" w:sz="0" w:space="0" w:color="auto"/>
                        <w:left w:val="none" w:sz="0" w:space="0" w:color="auto"/>
                        <w:bottom w:val="none" w:sz="0" w:space="0" w:color="auto"/>
                        <w:right w:val="none" w:sz="0" w:space="0" w:color="auto"/>
                      </w:divBdr>
                    </w:div>
                  </w:divsChild>
                </w:div>
                <w:div w:id="648945176">
                  <w:marLeft w:val="0"/>
                  <w:marRight w:val="0"/>
                  <w:marTop w:val="0"/>
                  <w:marBottom w:val="0"/>
                  <w:divBdr>
                    <w:top w:val="none" w:sz="0" w:space="0" w:color="auto"/>
                    <w:left w:val="none" w:sz="0" w:space="0" w:color="auto"/>
                    <w:bottom w:val="none" w:sz="0" w:space="0" w:color="auto"/>
                    <w:right w:val="none" w:sz="0" w:space="0" w:color="auto"/>
                  </w:divBdr>
                  <w:divsChild>
                    <w:div w:id="695541750">
                      <w:marLeft w:val="0"/>
                      <w:marRight w:val="0"/>
                      <w:marTop w:val="0"/>
                      <w:marBottom w:val="0"/>
                      <w:divBdr>
                        <w:top w:val="none" w:sz="0" w:space="0" w:color="auto"/>
                        <w:left w:val="none" w:sz="0" w:space="0" w:color="auto"/>
                        <w:bottom w:val="none" w:sz="0" w:space="0" w:color="auto"/>
                        <w:right w:val="none" w:sz="0" w:space="0" w:color="auto"/>
                      </w:divBdr>
                    </w:div>
                  </w:divsChild>
                </w:div>
                <w:div w:id="672606838">
                  <w:marLeft w:val="0"/>
                  <w:marRight w:val="0"/>
                  <w:marTop w:val="0"/>
                  <w:marBottom w:val="0"/>
                  <w:divBdr>
                    <w:top w:val="none" w:sz="0" w:space="0" w:color="auto"/>
                    <w:left w:val="none" w:sz="0" w:space="0" w:color="auto"/>
                    <w:bottom w:val="none" w:sz="0" w:space="0" w:color="auto"/>
                    <w:right w:val="none" w:sz="0" w:space="0" w:color="auto"/>
                  </w:divBdr>
                  <w:divsChild>
                    <w:div w:id="886841547">
                      <w:marLeft w:val="0"/>
                      <w:marRight w:val="0"/>
                      <w:marTop w:val="0"/>
                      <w:marBottom w:val="0"/>
                      <w:divBdr>
                        <w:top w:val="none" w:sz="0" w:space="0" w:color="auto"/>
                        <w:left w:val="none" w:sz="0" w:space="0" w:color="auto"/>
                        <w:bottom w:val="none" w:sz="0" w:space="0" w:color="auto"/>
                        <w:right w:val="none" w:sz="0" w:space="0" w:color="auto"/>
                      </w:divBdr>
                    </w:div>
                  </w:divsChild>
                </w:div>
                <w:div w:id="697466804">
                  <w:marLeft w:val="0"/>
                  <w:marRight w:val="0"/>
                  <w:marTop w:val="0"/>
                  <w:marBottom w:val="0"/>
                  <w:divBdr>
                    <w:top w:val="none" w:sz="0" w:space="0" w:color="auto"/>
                    <w:left w:val="none" w:sz="0" w:space="0" w:color="auto"/>
                    <w:bottom w:val="none" w:sz="0" w:space="0" w:color="auto"/>
                    <w:right w:val="none" w:sz="0" w:space="0" w:color="auto"/>
                  </w:divBdr>
                  <w:divsChild>
                    <w:div w:id="1082292780">
                      <w:marLeft w:val="0"/>
                      <w:marRight w:val="0"/>
                      <w:marTop w:val="0"/>
                      <w:marBottom w:val="0"/>
                      <w:divBdr>
                        <w:top w:val="none" w:sz="0" w:space="0" w:color="auto"/>
                        <w:left w:val="none" w:sz="0" w:space="0" w:color="auto"/>
                        <w:bottom w:val="none" w:sz="0" w:space="0" w:color="auto"/>
                        <w:right w:val="none" w:sz="0" w:space="0" w:color="auto"/>
                      </w:divBdr>
                    </w:div>
                  </w:divsChild>
                </w:div>
                <w:div w:id="725448670">
                  <w:marLeft w:val="0"/>
                  <w:marRight w:val="0"/>
                  <w:marTop w:val="0"/>
                  <w:marBottom w:val="0"/>
                  <w:divBdr>
                    <w:top w:val="none" w:sz="0" w:space="0" w:color="auto"/>
                    <w:left w:val="none" w:sz="0" w:space="0" w:color="auto"/>
                    <w:bottom w:val="none" w:sz="0" w:space="0" w:color="auto"/>
                    <w:right w:val="none" w:sz="0" w:space="0" w:color="auto"/>
                  </w:divBdr>
                  <w:divsChild>
                    <w:div w:id="195196260">
                      <w:marLeft w:val="0"/>
                      <w:marRight w:val="0"/>
                      <w:marTop w:val="0"/>
                      <w:marBottom w:val="0"/>
                      <w:divBdr>
                        <w:top w:val="none" w:sz="0" w:space="0" w:color="auto"/>
                        <w:left w:val="none" w:sz="0" w:space="0" w:color="auto"/>
                        <w:bottom w:val="none" w:sz="0" w:space="0" w:color="auto"/>
                        <w:right w:val="none" w:sz="0" w:space="0" w:color="auto"/>
                      </w:divBdr>
                    </w:div>
                  </w:divsChild>
                </w:div>
                <w:div w:id="791169309">
                  <w:marLeft w:val="0"/>
                  <w:marRight w:val="0"/>
                  <w:marTop w:val="0"/>
                  <w:marBottom w:val="0"/>
                  <w:divBdr>
                    <w:top w:val="none" w:sz="0" w:space="0" w:color="auto"/>
                    <w:left w:val="none" w:sz="0" w:space="0" w:color="auto"/>
                    <w:bottom w:val="none" w:sz="0" w:space="0" w:color="auto"/>
                    <w:right w:val="none" w:sz="0" w:space="0" w:color="auto"/>
                  </w:divBdr>
                  <w:divsChild>
                    <w:div w:id="135803378">
                      <w:marLeft w:val="0"/>
                      <w:marRight w:val="0"/>
                      <w:marTop w:val="0"/>
                      <w:marBottom w:val="0"/>
                      <w:divBdr>
                        <w:top w:val="none" w:sz="0" w:space="0" w:color="auto"/>
                        <w:left w:val="none" w:sz="0" w:space="0" w:color="auto"/>
                        <w:bottom w:val="none" w:sz="0" w:space="0" w:color="auto"/>
                        <w:right w:val="none" w:sz="0" w:space="0" w:color="auto"/>
                      </w:divBdr>
                    </w:div>
                  </w:divsChild>
                </w:div>
                <w:div w:id="828978440">
                  <w:marLeft w:val="0"/>
                  <w:marRight w:val="0"/>
                  <w:marTop w:val="0"/>
                  <w:marBottom w:val="0"/>
                  <w:divBdr>
                    <w:top w:val="none" w:sz="0" w:space="0" w:color="auto"/>
                    <w:left w:val="none" w:sz="0" w:space="0" w:color="auto"/>
                    <w:bottom w:val="none" w:sz="0" w:space="0" w:color="auto"/>
                    <w:right w:val="none" w:sz="0" w:space="0" w:color="auto"/>
                  </w:divBdr>
                  <w:divsChild>
                    <w:div w:id="2016689321">
                      <w:marLeft w:val="0"/>
                      <w:marRight w:val="0"/>
                      <w:marTop w:val="0"/>
                      <w:marBottom w:val="0"/>
                      <w:divBdr>
                        <w:top w:val="none" w:sz="0" w:space="0" w:color="auto"/>
                        <w:left w:val="none" w:sz="0" w:space="0" w:color="auto"/>
                        <w:bottom w:val="none" w:sz="0" w:space="0" w:color="auto"/>
                        <w:right w:val="none" w:sz="0" w:space="0" w:color="auto"/>
                      </w:divBdr>
                    </w:div>
                  </w:divsChild>
                </w:div>
                <w:div w:id="843476990">
                  <w:marLeft w:val="0"/>
                  <w:marRight w:val="0"/>
                  <w:marTop w:val="0"/>
                  <w:marBottom w:val="0"/>
                  <w:divBdr>
                    <w:top w:val="none" w:sz="0" w:space="0" w:color="auto"/>
                    <w:left w:val="none" w:sz="0" w:space="0" w:color="auto"/>
                    <w:bottom w:val="none" w:sz="0" w:space="0" w:color="auto"/>
                    <w:right w:val="none" w:sz="0" w:space="0" w:color="auto"/>
                  </w:divBdr>
                  <w:divsChild>
                    <w:div w:id="1059286098">
                      <w:marLeft w:val="0"/>
                      <w:marRight w:val="0"/>
                      <w:marTop w:val="0"/>
                      <w:marBottom w:val="0"/>
                      <w:divBdr>
                        <w:top w:val="none" w:sz="0" w:space="0" w:color="auto"/>
                        <w:left w:val="none" w:sz="0" w:space="0" w:color="auto"/>
                        <w:bottom w:val="none" w:sz="0" w:space="0" w:color="auto"/>
                        <w:right w:val="none" w:sz="0" w:space="0" w:color="auto"/>
                      </w:divBdr>
                    </w:div>
                  </w:divsChild>
                </w:div>
                <w:div w:id="891386880">
                  <w:marLeft w:val="0"/>
                  <w:marRight w:val="0"/>
                  <w:marTop w:val="0"/>
                  <w:marBottom w:val="0"/>
                  <w:divBdr>
                    <w:top w:val="none" w:sz="0" w:space="0" w:color="auto"/>
                    <w:left w:val="none" w:sz="0" w:space="0" w:color="auto"/>
                    <w:bottom w:val="none" w:sz="0" w:space="0" w:color="auto"/>
                    <w:right w:val="none" w:sz="0" w:space="0" w:color="auto"/>
                  </w:divBdr>
                  <w:divsChild>
                    <w:div w:id="587737919">
                      <w:marLeft w:val="0"/>
                      <w:marRight w:val="0"/>
                      <w:marTop w:val="0"/>
                      <w:marBottom w:val="0"/>
                      <w:divBdr>
                        <w:top w:val="none" w:sz="0" w:space="0" w:color="auto"/>
                        <w:left w:val="none" w:sz="0" w:space="0" w:color="auto"/>
                        <w:bottom w:val="none" w:sz="0" w:space="0" w:color="auto"/>
                        <w:right w:val="none" w:sz="0" w:space="0" w:color="auto"/>
                      </w:divBdr>
                    </w:div>
                  </w:divsChild>
                </w:div>
                <w:div w:id="1041857906">
                  <w:marLeft w:val="0"/>
                  <w:marRight w:val="0"/>
                  <w:marTop w:val="0"/>
                  <w:marBottom w:val="0"/>
                  <w:divBdr>
                    <w:top w:val="none" w:sz="0" w:space="0" w:color="auto"/>
                    <w:left w:val="none" w:sz="0" w:space="0" w:color="auto"/>
                    <w:bottom w:val="none" w:sz="0" w:space="0" w:color="auto"/>
                    <w:right w:val="none" w:sz="0" w:space="0" w:color="auto"/>
                  </w:divBdr>
                  <w:divsChild>
                    <w:div w:id="633565504">
                      <w:marLeft w:val="0"/>
                      <w:marRight w:val="0"/>
                      <w:marTop w:val="0"/>
                      <w:marBottom w:val="0"/>
                      <w:divBdr>
                        <w:top w:val="none" w:sz="0" w:space="0" w:color="auto"/>
                        <w:left w:val="none" w:sz="0" w:space="0" w:color="auto"/>
                        <w:bottom w:val="none" w:sz="0" w:space="0" w:color="auto"/>
                        <w:right w:val="none" w:sz="0" w:space="0" w:color="auto"/>
                      </w:divBdr>
                    </w:div>
                  </w:divsChild>
                </w:div>
                <w:div w:id="1100561774">
                  <w:marLeft w:val="0"/>
                  <w:marRight w:val="0"/>
                  <w:marTop w:val="0"/>
                  <w:marBottom w:val="0"/>
                  <w:divBdr>
                    <w:top w:val="none" w:sz="0" w:space="0" w:color="auto"/>
                    <w:left w:val="none" w:sz="0" w:space="0" w:color="auto"/>
                    <w:bottom w:val="none" w:sz="0" w:space="0" w:color="auto"/>
                    <w:right w:val="none" w:sz="0" w:space="0" w:color="auto"/>
                  </w:divBdr>
                  <w:divsChild>
                    <w:div w:id="24794136">
                      <w:marLeft w:val="0"/>
                      <w:marRight w:val="0"/>
                      <w:marTop w:val="0"/>
                      <w:marBottom w:val="0"/>
                      <w:divBdr>
                        <w:top w:val="none" w:sz="0" w:space="0" w:color="auto"/>
                        <w:left w:val="none" w:sz="0" w:space="0" w:color="auto"/>
                        <w:bottom w:val="none" w:sz="0" w:space="0" w:color="auto"/>
                        <w:right w:val="none" w:sz="0" w:space="0" w:color="auto"/>
                      </w:divBdr>
                    </w:div>
                  </w:divsChild>
                </w:div>
                <w:div w:id="1102453075">
                  <w:marLeft w:val="0"/>
                  <w:marRight w:val="0"/>
                  <w:marTop w:val="0"/>
                  <w:marBottom w:val="0"/>
                  <w:divBdr>
                    <w:top w:val="none" w:sz="0" w:space="0" w:color="auto"/>
                    <w:left w:val="none" w:sz="0" w:space="0" w:color="auto"/>
                    <w:bottom w:val="none" w:sz="0" w:space="0" w:color="auto"/>
                    <w:right w:val="none" w:sz="0" w:space="0" w:color="auto"/>
                  </w:divBdr>
                  <w:divsChild>
                    <w:div w:id="1101560092">
                      <w:marLeft w:val="0"/>
                      <w:marRight w:val="0"/>
                      <w:marTop w:val="0"/>
                      <w:marBottom w:val="0"/>
                      <w:divBdr>
                        <w:top w:val="none" w:sz="0" w:space="0" w:color="auto"/>
                        <w:left w:val="none" w:sz="0" w:space="0" w:color="auto"/>
                        <w:bottom w:val="none" w:sz="0" w:space="0" w:color="auto"/>
                        <w:right w:val="none" w:sz="0" w:space="0" w:color="auto"/>
                      </w:divBdr>
                    </w:div>
                  </w:divsChild>
                </w:div>
                <w:div w:id="1103302813">
                  <w:marLeft w:val="0"/>
                  <w:marRight w:val="0"/>
                  <w:marTop w:val="0"/>
                  <w:marBottom w:val="0"/>
                  <w:divBdr>
                    <w:top w:val="none" w:sz="0" w:space="0" w:color="auto"/>
                    <w:left w:val="none" w:sz="0" w:space="0" w:color="auto"/>
                    <w:bottom w:val="none" w:sz="0" w:space="0" w:color="auto"/>
                    <w:right w:val="none" w:sz="0" w:space="0" w:color="auto"/>
                  </w:divBdr>
                  <w:divsChild>
                    <w:div w:id="126556844">
                      <w:marLeft w:val="0"/>
                      <w:marRight w:val="0"/>
                      <w:marTop w:val="0"/>
                      <w:marBottom w:val="0"/>
                      <w:divBdr>
                        <w:top w:val="none" w:sz="0" w:space="0" w:color="auto"/>
                        <w:left w:val="none" w:sz="0" w:space="0" w:color="auto"/>
                        <w:bottom w:val="none" w:sz="0" w:space="0" w:color="auto"/>
                        <w:right w:val="none" w:sz="0" w:space="0" w:color="auto"/>
                      </w:divBdr>
                    </w:div>
                  </w:divsChild>
                </w:div>
                <w:div w:id="1169560099">
                  <w:marLeft w:val="0"/>
                  <w:marRight w:val="0"/>
                  <w:marTop w:val="0"/>
                  <w:marBottom w:val="0"/>
                  <w:divBdr>
                    <w:top w:val="none" w:sz="0" w:space="0" w:color="auto"/>
                    <w:left w:val="none" w:sz="0" w:space="0" w:color="auto"/>
                    <w:bottom w:val="none" w:sz="0" w:space="0" w:color="auto"/>
                    <w:right w:val="none" w:sz="0" w:space="0" w:color="auto"/>
                  </w:divBdr>
                  <w:divsChild>
                    <w:div w:id="1062219878">
                      <w:marLeft w:val="0"/>
                      <w:marRight w:val="0"/>
                      <w:marTop w:val="0"/>
                      <w:marBottom w:val="0"/>
                      <w:divBdr>
                        <w:top w:val="none" w:sz="0" w:space="0" w:color="auto"/>
                        <w:left w:val="none" w:sz="0" w:space="0" w:color="auto"/>
                        <w:bottom w:val="none" w:sz="0" w:space="0" w:color="auto"/>
                        <w:right w:val="none" w:sz="0" w:space="0" w:color="auto"/>
                      </w:divBdr>
                    </w:div>
                  </w:divsChild>
                </w:div>
                <w:div w:id="1191840663">
                  <w:marLeft w:val="0"/>
                  <w:marRight w:val="0"/>
                  <w:marTop w:val="0"/>
                  <w:marBottom w:val="0"/>
                  <w:divBdr>
                    <w:top w:val="none" w:sz="0" w:space="0" w:color="auto"/>
                    <w:left w:val="none" w:sz="0" w:space="0" w:color="auto"/>
                    <w:bottom w:val="none" w:sz="0" w:space="0" w:color="auto"/>
                    <w:right w:val="none" w:sz="0" w:space="0" w:color="auto"/>
                  </w:divBdr>
                  <w:divsChild>
                    <w:div w:id="1825971220">
                      <w:marLeft w:val="0"/>
                      <w:marRight w:val="0"/>
                      <w:marTop w:val="0"/>
                      <w:marBottom w:val="0"/>
                      <w:divBdr>
                        <w:top w:val="none" w:sz="0" w:space="0" w:color="auto"/>
                        <w:left w:val="none" w:sz="0" w:space="0" w:color="auto"/>
                        <w:bottom w:val="none" w:sz="0" w:space="0" w:color="auto"/>
                        <w:right w:val="none" w:sz="0" w:space="0" w:color="auto"/>
                      </w:divBdr>
                    </w:div>
                  </w:divsChild>
                </w:div>
                <w:div w:id="1216552476">
                  <w:marLeft w:val="0"/>
                  <w:marRight w:val="0"/>
                  <w:marTop w:val="0"/>
                  <w:marBottom w:val="0"/>
                  <w:divBdr>
                    <w:top w:val="none" w:sz="0" w:space="0" w:color="auto"/>
                    <w:left w:val="none" w:sz="0" w:space="0" w:color="auto"/>
                    <w:bottom w:val="none" w:sz="0" w:space="0" w:color="auto"/>
                    <w:right w:val="none" w:sz="0" w:space="0" w:color="auto"/>
                  </w:divBdr>
                  <w:divsChild>
                    <w:div w:id="1002583032">
                      <w:marLeft w:val="0"/>
                      <w:marRight w:val="0"/>
                      <w:marTop w:val="0"/>
                      <w:marBottom w:val="0"/>
                      <w:divBdr>
                        <w:top w:val="none" w:sz="0" w:space="0" w:color="auto"/>
                        <w:left w:val="none" w:sz="0" w:space="0" w:color="auto"/>
                        <w:bottom w:val="none" w:sz="0" w:space="0" w:color="auto"/>
                        <w:right w:val="none" w:sz="0" w:space="0" w:color="auto"/>
                      </w:divBdr>
                    </w:div>
                  </w:divsChild>
                </w:div>
                <w:div w:id="1251431374">
                  <w:marLeft w:val="0"/>
                  <w:marRight w:val="0"/>
                  <w:marTop w:val="0"/>
                  <w:marBottom w:val="0"/>
                  <w:divBdr>
                    <w:top w:val="none" w:sz="0" w:space="0" w:color="auto"/>
                    <w:left w:val="none" w:sz="0" w:space="0" w:color="auto"/>
                    <w:bottom w:val="none" w:sz="0" w:space="0" w:color="auto"/>
                    <w:right w:val="none" w:sz="0" w:space="0" w:color="auto"/>
                  </w:divBdr>
                  <w:divsChild>
                    <w:div w:id="1330913891">
                      <w:marLeft w:val="0"/>
                      <w:marRight w:val="0"/>
                      <w:marTop w:val="0"/>
                      <w:marBottom w:val="0"/>
                      <w:divBdr>
                        <w:top w:val="none" w:sz="0" w:space="0" w:color="auto"/>
                        <w:left w:val="none" w:sz="0" w:space="0" w:color="auto"/>
                        <w:bottom w:val="none" w:sz="0" w:space="0" w:color="auto"/>
                        <w:right w:val="none" w:sz="0" w:space="0" w:color="auto"/>
                      </w:divBdr>
                    </w:div>
                  </w:divsChild>
                </w:div>
                <w:div w:id="1256745697">
                  <w:marLeft w:val="0"/>
                  <w:marRight w:val="0"/>
                  <w:marTop w:val="0"/>
                  <w:marBottom w:val="0"/>
                  <w:divBdr>
                    <w:top w:val="none" w:sz="0" w:space="0" w:color="auto"/>
                    <w:left w:val="none" w:sz="0" w:space="0" w:color="auto"/>
                    <w:bottom w:val="none" w:sz="0" w:space="0" w:color="auto"/>
                    <w:right w:val="none" w:sz="0" w:space="0" w:color="auto"/>
                  </w:divBdr>
                  <w:divsChild>
                    <w:div w:id="171183347">
                      <w:marLeft w:val="0"/>
                      <w:marRight w:val="0"/>
                      <w:marTop w:val="0"/>
                      <w:marBottom w:val="0"/>
                      <w:divBdr>
                        <w:top w:val="none" w:sz="0" w:space="0" w:color="auto"/>
                        <w:left w:val="none" w:sz="0" w:space="0" w:color="auto"/>
                        <w:bottom w:val="none" w:sz="0" w:space="0" w:color="auto"/>
                        <w:right w:val="none" w:sz="0" w:space="0" w:color="auto"/>
                      </w:divBdr>
                    </w:div>
                  </w:divsChild>
                </w:div>
                <w:div w:id="1288776058">
                  <w:marLeft w:val="0"/>
                  <w:marRight w:val="0"/>
                  <w:marTop w:val="0"/>
                  <w:marBottom w:val="0"/>
                  <w:divBdr>
                    <w:top w:val="none" w:sz="0" w:space="0" w:color="auto"/>
                    <w:left w:val="none" w:sz="0" w:space="0" w:color="auto"/>
                    <w:bottom w:val="none" w:sz="0" w:space="0" w:color="auto"/>
                    <w:right w:val="none" w:sz="0" w:space="0" w:color="auto"/>
                  </w:divBdr>
                  <w:divsChild>
                    <w:div w:id="1162699148">
                      <w:marLeft w:val="0"/>
                      <w:marRight w:val="0"/>
                      <w:marTop w:val="0"/>
                      <w:marBottom w:val="0"/>
                      <w:divBdr>
                        <w:top w:val="none" w:sz="0" w:space="0" w:color="auto"/>
                        <w:left w:val="none" w:sz="0" w:space="0" w:color="auto"/>
                        <w:bottom w:val="none" w:sz="0" w:space="0" w:color="auto"/>
                        <w:right w:val="none" w:sz="0" w:space="0" w:color="auto"/>
                      </w:divBdr>
                    </w:div>
                  </w:divsChild>
                </w:div>
                <w:div w:id="1335689641">
                  <w:marLeft w:val="0"/>
                  <w:marRight w:val="0"/>
                  <w:marTop w:val="0"/>
                  <w:marBottom w:val="0"/>
                  <w:divBdr>
                    <w:top w:val="none" w:sz="0" w:space="0" w:color="auto"/>
                    <w:left w:val="none" w:sz="0" w:space="0" w:color="auto"/>
                    <w:bottom w:val="none" w:sz="0" w:space="0" w:color="auto"/>
                    <w:right w:val="none" w:sz="0" w:space="0" w:color="auto"/>
                  </w:divBdr>
                  <w:divsChild>
                    <w:div w:id="563299758">
                      <w:marLeft w:val="0"/>
                      <w:marRight w:val="0"/>
                      <w:marTop w:val="0"/>
                      <w:marBottom w:val="0"/>
                      <w:divBdr>
                        <w:top w:val="none" w:sz="0" w:space="0" w:color="auto"/>
                        <w:left w:val="none" w:sz="0" w:space="0" w:color="auto"/>
                        <w:bottom w:val="none" w:sz="0" w:space="0" w:color="auto"/>
                        <w:right w:val="none" w:sz="0" w:space="0" w:color="auto"/>
                      </w:divBdr>
                    </w:div>
                  </w:divsChild>
                </w:div>
                <w:div w:id="1382709194">
                  <w:marLeft w:val="0"/>
                  <w:marRight w:val="0"/>
                  <w:marTop w:val="0"/>
                  <w:marBottom w:val="0"/>
                  <w:divBdr>
                    <w:top w:val="none" w:sz="0" w:space="0" w:color="auto"/>
                    <w:left w:val="none" w:sz="0" w:space="0" w:color="auto"/>
                    <w:bottom w:val="none" w:sz="0" w:space="0" w:color="auto"/>
                    <w:right w:val="none" w:sz="0" w:space="0" w:color="auto"/>
                  </w:divBdr>
                  <w:divsChild>
                    <w:div w:id="435562337">
                      <w:marLeft w:val="0"/>
                      <w:marRight w:val="0"/>
                      <w:marTop w:val="0"/>
                      <w:marBottom w:val="0"/>
                      <w:divBdr>
                        <w:top w:val="none" w:sz="0" w:space="0" w:color="auto"/>
                        <w:left w:val="none" w:sz="0" w:space="0" w:color="auto"/>
                        <w:bottom w:val="none" w:sz="0" w:space="0" w:color="auto"/>
                        <w:right w:val="none" w:sz="0" w:space="0" w:color="auto"/>
                      </w:divBdr>
                    </w:div>
                  </w:divsChild>
                </w:div>
                <w:div w:id="1401948306">
                  <w:marLeft w:val="0"/>
                  <w:marRight w:val="0"/>
                  <w:marTop w:val="0"/>
                  <w:marBottom w:val="0"/>
                  <w:divBdr>
                    <w:top w:val="none" w:sz="0" w:space="0" w:color="auto"/>
                    <w:left w:val="none" w:sz="0" w:space="0" w:color="auto"/>
                    <w:bottom w:val="none" w:sz="0" w:space="0" w:color="auto"/>
                    <w:right w:val="none" w:sz="0" w:space="0" w:color="auto"/>
                  </w:divBdr>
                  <w:divsChild>
                    <w:div w:id="815269604">
                      <w:marLeft w:val="0"/>
                      <w:marRight w:val="0"/>
                      <w:marTop w:val="0"/>
                      <w:marBottom w:val="0"/>
                      <w:divBdr>
                        <w:top w:val="none" w:sz="0" w:space="0" w:color="auto"/>
                        <w:left w:val="none" w:sz="0" w:space="0" w:color="auto"/>
                        <w:bottom w:val="none" w:sz="0" w:space="0" w:color="auto"/>
                        <w:right w:val="none" w:sz="0" w:space="0" w:color="auto"/>
                      </w:divBdr>
                    </w:div>
                  </w:divsChild>
                </w:div>
                <w:div w:id="1438059417">
                  <w:marLeft w:val="0"/>
                  <w:marRight w:val="0"/>
                  <w:marTop w:val="0"/>
                  <w:marBottom w:val="0"/>
                  <w:divBdr>
                    <w:top w:val="none" w:sz="0" w:space="0" w:color="auto"/>
                    <w:left w:val="none" w:sz="0" w:space="0" w:color="auto"/>
                    <w:bottom w:val="none" w:sz="0" w:space="0" w:color="auto"/>
                    <w:right w:val="none" w:sz="0" w:space="0" w:color="auto"/>
                  </w:divBdr>
                  <w:divsChild>
                    <w:div w:id="379671590">
                      <w:marLeft w:val="0"/>
                      <w:marRight w:val="0"/>
                      <w:marTop w:val="0"/>
                      <w:marBottom w:val="0"/>
                      <w:divBdr>
                        <w:top w:val="none" w:sz="0" w:space="0" w:color="auto"/>
                        <w:left w:val="none" w:sz="0" w:space="0" w:color="auto"/>
                        <w:bottom w:val="none" w:sz="0" w:space="0" w:color="auto"/>
                        <w:right w:val="none" w:sz="0" w:space="0" w:color="auto"/>
                      </w:divBdr>
                    </w:div>
                  </w:divsChild>
                </w:div>
                <w:div w:id="1450466330">
                  <w:marLeft w:val="0"/>
                  <w:marRight w:val="0"/>
                  <w:marTop w:val="0"/>
                  <w:marBottom w:val="0"/>
                  <w:divBdr>
                    <w:top w:val="none" w:sz="0" w:space="0" w:color="auto"/>
                    <w:left w:val="none" w:sz="0" w:space="0" w:color="auto"/>
                    <w:bottom w:val="none" w:sz="0" w:space="0" w:color="auto"/>
                    <w:right w:val="none" w:sz="0" w:space="0" w:color="auto"/>
                  </w:divBdr>
                  <w:divsChild>
                    <w:div w:id="847063105">
                      <w:marLeft w:val="0"/>
                      <w:marRight w:val="0"/>
                      <w:marTop w:val="0"/>
                      <w:marBottom w:val="0"/>
                      <w:divBdr>
                        <w:top w:val="none" w:sz="0" w:space="0" w:color="auto"/>
                        <w:left w:val="none" w:sz="0" w:space="0" w:color="auto"/>
                        <w:bottom w:val="none" w:sz="0" w:space="0" w:color="auto"/>
                        <w:right w:val="none" w:sz="0" w:space="0" w:color="auto"/>
                      </w:divBdr>
                    </w:div>
                  </w:divsChild>
                </w:div>
                <w:div w:id="1467434831">
                  <w:marLeft w:val="0"/>
                  <w:marRight w:val="0"/>
                  <w:marTop w:val="0"/>
                  <w:marBottom w:val="0"/>
                  <w:divBdr>
                    <w:top w:val="none" w:sz="0" w:space="0" w:color="auto"/>
                    <w:left w:val="none" w:sz="0" w:space="0" w:color="auto"/>
                    <w:bottom w:val="none" w:sz="0" w:space="0" w:color="auto"/>
                    <w:right w:val="none" w:sz="0" w:space="0" w:color="auto"/>
                  </w:divBdr>
                  <w:divsChild>
                    <w:div w:id="1864203448">
                      <w:marLeft w:val="0"/>
                      <w:marRight w:val="0"/>
                      <w:marTop w:val="0"/>
                      <w:marBottom w:val="0"/>
                      <w:divBdr>
                        <w:top w:val="none" w:sz="0" w:space="0" w:color="auto"/>
                        <w:left w:val="none" w:sz="0" w:space="0" w:color="auto"/>
                        <w:bottom w:val="none" w:sz="0" w:space="0" w:color="auto"/>
                        <w:right w:val="none" w:sz="0" w:space="0" w:color="auto"/>
                      </w:divBdr>
                    </w:div>
                  </w:divsChild>
                </w:div>
                <w:div w:id="1521551011">
                  <w:marLeft w:val="0"/>
                  <w:marRight w:val="0"/>
                  <w:marTop w:val="0"/>
                  <w:marBottom w:val="0"/>
                  <w:divBdr>
                    <w:top w:val="none" w:sz="0" w:space="0" w:color="auto"/>
                    <w:left w:val="none" w:sz="0" w:space="0" w:color="auto"/>
                    <w:bottom w:val="none" w:sz="0" w:space="0" w:color="auto"/>
                    <w:right w:val="none" w:sz="0" w:space="0" w:color="auto"/>
                  </w:divBdr>
                  <w:divsChild>
                    <w:div w:id="372846471">
                      <w:marLeft w:val="0"/>
                      <w:marRight w:val="0"/>
                      <w:marTop w:val="0"/>
                      <w:marBottom w:val="0"/>
                      <w:divBdr>
                        <w:top w:val="none" w:sz="0" w:space="0" w:color="auto"/>
                        <w:left w:val="none" w:sz="0" w:space="0" w:color="auto"/>
                        <w:bottom w:val="none" w:sz="0" w:space="0" w:color="auto"/>
                        <w:right w:val="none" w:sz="0" w:space="0" w:color="auto"/>
                      </w:divBdr>
                    </w:div>
                  </w:divsChild>
                </w:div>
                <w:div w:id="1552957357">
                  <w:marLeft w:val="0"/>
                  <w:marRight w:val="0"/>
                  <w:marTop w:val="0"/>
                  <w:marBottom w:val="0"/>
                  <w:divBdr>
                    <w:top w:val="none" w:sz="0" w:space="0" w:color="auto"/>
                    <w:left w:val="none" w:sz="0" w:space="0" w:color="auto"/>
                    <w:bottom w:val="none" w:sz="0" w:space="0" w:color="auto"/>
                    <w:right w:val="none" w:sz="0" w:space="0" w:color="auto"/>
                  </w:divBdr>
                  <w:divsChild>
                    <w:div w:id="58674958">
                      <w:marLeft w:val="0"/>
                      <w:marRight w:val="0"/>
                      <w:marTop w:val="0"/>
                      <w:marBottom w:val="0"/>
                      <w:divBdr>
                        <w:top w:val="none" w:sz="0" w:space="0" w:color="auto"/>
                        <w:left w:val="none" w:sz="0" w:space="0" w:color="auto"/>
                        <w:bottom w:val="none" w:sz="0" w:space="0" w:color="auto"/>
                        <w:right w:val="none" w:sz="0" w:space="0" w:color="auto"/>
                      </w:divBdr>
                    </w:div>
                  </w:divsChild>
                </w:div>
                <w:div w:id="1570380250">
                  <w:marLeft w:val="0"/>
                  <w:marRight w:val="0"/>
                  <w:marTop w:val="0"/>
                  <w:marBottom w:val="0"/>
                  <w:divBdr>
                    <w:top w:val="none" w:sz="0" w:space="0" w:color="auto"/>
                    <w:left w:val="none" w:sz="0" w:space="0" w:color="auto"/>
                    <w:bottom w:val="none" w:sz="0" w:space="0" w:color="auto"/>
                    <w:right w:val="none" w:sz="0" w:space="0" w:color="auto"/>
                  </w:divBdr>
                  <w:divsChild>
                    <w:div w:id="436798356">
                      <w:marLeft w:val="0"/>
                      <w:marRight w:val="0"/>
                      <w:marTop w:val="0"/>
                      <w:marBottom w:val="0"/>
                      <w:divBdr>
                        <w:top w:val="none" w:sz="0" w:space="0" w:color="auto"/>
                        <w:left w:val="none" w:sz="0" w:space="0" w:color="auto"/>
                        <w:bottom w:val="none" w:sz="0" w:space="0" w:color="auto"/>
                        <w:right w:val="none" w:sz="0" w:space="0" w:color="auto"/>
                      </w:divBdr>
                    </w:div>
                  </w:divsChild>
                </w:div>
                <w:div w:id="1580401607">
                  <w:marLeft w:val="0"/>
                  <w:marRight w:val="0"/>
                  <w:marTop w:val="0"/>
                  <w:marBottom w:val="0"/>
                  <w:divBdr>
                    <w:top w:val="none" w:sz="0" w:space="0" w:color="auto"/>
                    <w:left w:val="none" w:sz="0" w:space="0" w:color="auto"/>
                    <w:bottom w:val="none" w:sz="0" w:space="0" w:color="auto"/>
                    <w:right w:val="none" w:sz="0" w:space="0" w:color="auto"/>
                  </w:divBdr>
                  <w:divsChild>
                    <w:div w:id="239871628">
                      <w:marLeft w:val="0"/>
                      <w:marRight w:val="0"/>
                      <w:marTop w:val="0"/>
                      <w:marBottom w:val="0"/>
                      <w:divBdr>
                        <w:top w:val="none" w:sz="0" w:space="0" w:color="auto"/>
                        <w:left w:val="none" w:sz="0" w:space="0" w:color="auto"/>
                        <w:bottom w:val="none" w:sz="0" w:space="0" w:color="auto"/>
                        <w:right w:val="none" w:sz="0" w:space="0" w:color="auto"/>
                      </w:divBdr>
                    </w:div>
                  </w:divsChild>
                </w:div>
                <w:div w:id="1607889402">
                  <w:marLeft w:val="0"/>
                  <w:marRight w:val="0"/>
                  <w:marTop w:val="0"/>
                  <w:marBottom w:val="0"/>
                  <w:divBdr>
                    <w:top w:val="none" w:sz="0" w:space="0" w:color="auto"/>
                    <w:left w:val="none" w:sz="0" w:space="0" w:color="auto"/>
                    <w:bottom w:val="none" w:sz="0" w:space="0" w:color="auto"/>
                    <w:right w:val="none" w:sz="0" w:space="0" w:color="auto"/>
                  </w:divBdr>
                  <w:divsChild>
                    <w:div w:id="1069232861">
                      <w:marLeft w:val="0"/>
                      <w:marRight w:val="0"/>
                      <w:marTop w:val="0"/>
                      <w:marBottom w:val="0"/>
                      <w:divBdr>
                        <w:top w:val="none" w:sz="0" w:space="0" w:color="auto"/>
                        <w:left w:val="none" w:sz="0" w:space="0" w:color="auto"/>
                        <w:bottom w:val="none" w:sz="0" w:space="0" w:color="auto"/>
                        <w:right w:val="none" w:sz="0" w:space="0" w:color="auto"/>
                      </w:divBdr>
                    </w:div>
                  </w:divsChild>
                </w:div>
                <w:div w:id="1623683914">
                  <w:marLeft w:val="0"/>
                  <w:marRight w:val="0"/>
                  <w:marTop w:val="0"/>
                  <w:marBottom w:val="0"/>
                  <w:divBdr>
                    <w:top w:val="none" w:sz="0" w:space="0" w:color="auto"/>
                    <w:left w:val="none" w:sz="0" w:space="0" w:color="auto"/>
                    <w:bottom w:val="none" w:sz="0" w:space="0" w:color="auto"/>
                    <w:right w:val="none" w:sz="0" w:space="0" w:color="auto"/>
                  </w:divBdr>
                  <w:divsChild>
                    <w:div w:id="408036831">
                      <w:marLeft w:val="0"/>
                      <w:marRight w:val="0"/>
                      <w:marTop w:val="0"/>
                      <w:marBottom w:val="0"/>
                      <w:divBdr>
                        <w:top w:val="none" w:sz="0" w:space="0" w:color="auto"/>
                        <w:left w:val="none" w:sz="0" w:space="0" w:color="auto"/>
                        <w:bottom w:val="none" w:sz="0" w:space="0" w:color="auto"/>
                        <w:right w:val="none" w:sz="0" w:space="0" w:color="auto"/>
                      </w:divBdr>
                    </w:div>
                  </w:divsChild>
                </w:div>
                <w:div w:id="1769232915">
                  <w:marLeft w:val="0"/>
                  <w:marRight w:val="0"/>
                  <w:marTop w:val="0"/>
                  <w:marBottom w:val="0"/>
                  <w:divBdr>
                    <w:top w:val="none" w:sz="0" w:space="0" w:color="auto"/>
                    <w:left w:val="none" w:sz="0" w:space="0" w:color="auto"/>
                    <w:bottom w:val="none" w:sz="0" w:space="0" w:color="auto"/>
                    <w:right w:val="none" w:sz="0" w:space="0" w:color="auto"/>
                  </w:divBdr>
                  <w:divsChild>
                    <w:div w:id="1306548106">
                      <w:marLeft w:val="0"/>
                      <w:marRight w:val="0"/>
                      <w:marTop w:val="0"/>
                      <w:marBottom w:val="0"/>
                      <w:divBdr>
                        <w:top w:val="none" w:sz="0" w:space="0" w:color="auto"/>
                        <w:left w:val="none" w:sz="0" w:space="0" w:color="auto"/>
                        <w:bottom w:val="none" w:sz="0" w:space="0" w:color="auto"/>
                        <w:right w:val="none" w:sz="0" w:space="0" w:color="auto"/>
                      </w:divBdr>
                    </w:div>
                  </w:divsChild>
                </w:div>
                <w:div w:id="1784417593">
                  <w:marLeft w:val="0"/>
                  <w:marRight w:val="0"/>
                  <w:marTop w:val="0"/>
                  <w:marBottom w:val="0"/>
                  <w:divBdr>
                    <w:top w:val="none" w:sz="0" w:space="0" w:color="auto"/>
                    <w:left w:val="none" w:sz="0" w:space="0" w:color="auto"/>
                    <w:bottom w:val="none" w:sz="0" w:space="0" w:color="auto"/>
                    <w:right w:val="none" w:sz="0" w:space="0" w:color="auto"/>
                  </w:divBdr>
                  <w:divsChild>
                    <w:div w:id="132722667">
                      <w:marLeft w:val="0"/>
                      <w:marRight w:val="0"/>
                      <w:marTop w:val="0"/>
                      <w:marBottom w:val="0"/>
                      <w:divBdr>
                        <w:top w:val="none" w:sz="0" w:space="0" w:color="auto"/>
                        <w:left w:val="none" w:sz="0" w:space="0" w:color="auto"/>
                        <w:bottom w:val="none" w:sz="0" w:space="0" w:color="auto"/>
                        <w:right w:val="none" w:sz="0" w:space="0" w:color="auto"/>
                      </w:divBdr>
                    </w:div>
                  </w:divsChild>
                </w:div>
                <w:div w:id="1814906625">
                  <w:marLeft w:val="0"/>
                  <w:marRight w:val="0"/>
                  <w:marTop w:val="0"/>
                  <w:marBottom w:val="0"/>
                  <w:divBdr>
                    <w:top w:val="none" w:sz="0" w:space="0" w:color="auto"/>
                    <w:left w:val="none" w:sz="0" w:space="0" w:color="auto"/>
                    <w:bottom w:val="none" w:sz="0" w:space="0" w:color="auto"/>
                    <w:right w:val="none" w:sz="0" w:space="0" w:color="auto"/>
                  </w:divBdr>
                  <w:divsChild>
                    <w:div w:id="1005480149">
                      <w:marLeft w:val="0"/>
                      <w:marRight w:val="0"/>
                      <w:marTop w:val="0"/>
                      <w:marBottom w:val="0"/>
                      <w:divBdr>
                        <w:top w:val="none" w:sz="0" w:space="0" w:color="auto"/>
                        <w:left w:val="none" w:sz="0" w:space="0" w:color="auto"/>
                        <w:bottom w:val="none" w:sz="0" w:space="0" w:color="auto"/>
                        <w:right w:val="none" w:sz="0" w:space="0" w:color="auto"/>
                      </w:divBdr>
                    </w:div>
                  </w:divsChild>
                </w:div>
                <w:div w:id="1837183188">
                  <w:marLeft w:val="0"/>
                  <w:marRight w:val="0"/>
                  <w:marTop w:val="0"/>
                  <w:marBottom w:val="0"/>
                  <w:divBdr>
                    <w:top w:val="none" w:sz="0" w:space="0" w:color="auto"/>
                    <w:left w:val="none" w:sz="0" w:space="0" w:color="auto"/>
                    <w:bottom w:val="none" w:sz="0" w:space="0" w:color="auto"/>
                    <w:right w:val="none" w:sz="0" w:space="0" w:color="auto"/>
                  </w:divBdr>
                  <w:divsChild>
                    <w:div w:id="821508850">
                      <w:marLeft w:val="0"/>
                      <w:marRight w:val="0"/>
                      <w:marTop w:val="0"/>
                      <w:marBottom w:val="0"/>
                      <w:divBdr>
                        <w:top w:val="none" w:sz="0" w:space="0" w:color="auto"/>
                        <w:left w:val="none" w:sz="0" w:space="0" w:color="auto"/>
                        <w:bottom w:val="none" w:sz="0" w:space="0" w:color="auto"/>
                        <w:right w:val="none" w:sz="0" w:space="0" w:color="auto"/>
                      </w:divBdr>
                    </w:div>
                  </w:divsChild>
                </w:div>
                <w:div w:id="1853446433">
                  <w:marLeft w:val="0"/>
                  <w:marRight w:val="0"/>
                  <w:marTop w:val="0"/>
                  <w:marBottom w:val="0"/>
                  <w:divBdr>
                    <w:top w:val="none" w:sz="0" w:space="0" w:color="auto"/>
                    <w:left w:val="none" w:sz="0" w:space="0" w:color="auto"/>
                    <w:bottom w:val="none" w:sz="0" w:space="0" w:color="auto"/>
                    <w:right w:val="none" w:sz="0" w:space="0" w:color="auto"/>
                  </w:divBdr>
                  <w:divsChild>
                    <w:div w:id="1029259278">
                      <w:marLeft w:val="0"/>
                      <w:marRight w:val="0"/>
                      <w:marTop w:val="0"/>
                      <w:marBottom w:val="0"/>
                      <w:divBdr>
                        <w:top w:val="none" w:sz="0" w:space="0" w:color="auto"/>
                        <w:left w:val="none" w:sz="0" w:space="0" w:color="auto"/>
                        <w:bottom w:val="none" w:sz="0" w:space="0" w:color="auto"/>
                        <w:right w:val="none" w:sz="0" w:space="0" w:color="auto"/>
                      </w:divBdr>
                    </w:div>
                  </w:divsChild>
                </w:div>
                <w:div w:id="1860774880">
                  <w:marLeft w:val="0"/>
                  <w:marRight w:val="0"/>
                  <w:marTop w:val="0"/>
                  <w:marBottom w:val="0"/>
                  <w:divBdr>
                    <w:top w:val="none" w:sz="0" w:space="0" w:color="auto"/>
                    <w:left w:val="none" w:sz="0" w:space="0" w:color="auto"/>
                    <w:bottom w:val="none" w:sz="0" w:space="0" w:color="auto"/>
                    <w:right w:val="none" w:sz="0" w:space="0" w:color="auto"/>
                  </w:divBdr>
                  <w:divsChild>
                    <w:div w:id="916548979">
                      <w:marLeft w:val="0"/>
                      <w:marRight w:val="0"/>
                      <w:marTop w:val="0"/>
                      <w:marBottom w:val="0"/>
                      <w:divBdr>
                        <w:top w:val="none" w:sz="0" w:space="0" w:color="auto"/>
                        <w:left w:val="none" w:sz="0" w:space="0" w:color="auto"/>
                        <w:bottom w:val="none" w:sz="0" w:space="0" w:color="auto"/>
                        <w:right w:val="none" w:sz="0" w:space="0" w:color="auto"/>
                      </w:divBdr>
                    </w:div>
                  </w:divsChild>
                </w:div>
                <w:div w:id="1900896366">
                  <w:marLeft w:val="0"/>
                  <w:marRight w:val="0"/>
                  <w:marTop w:val="0"/>
                  <w:marBottom w:val="0"/>
                  <w:divBdr>
                    <w:top w:val="none" w:sz="0" w:space="0" w:color="auto"/>
                    <w:left w:val="none" w:sz="0" w:space="0" w:color="auto"/>
                    <w:bottom w:val="none" w:sz="0" w:space="0" w:color="auto"/>
                    <w:right w:val="none" w:sz="0" w:space="0" w:color="auto"/>
                  </w:divBdr>
                  <w:divsChild>
                    <w:div w:id="1967924032">
                      <w:marLeft w:val="0"/>
                      <w:marRight w:val="0"/>
                      <w:marTop w:val="0"/>
                      <w:marBottom w:val="0"/>
                      <w:divBdr>
                        <w:top w:val="none" w:sz="0" w:space="0" w:color="auto"/>
                        <w:left w:val="none" w:sz="0" w:space="0" w:color="auto"/>
                        <w:bottom w:val="none" w:sz="0" w:space="0" w:color="auto"/>
                        <w:right w:val="none" w:sz="0" w:space="0" w:color="auto"/>
                      </w:divBdr>
                    </w:div>
                  </w:divsChild>
                </w:div>
                <w:div w:id="1903103537">
                  <w:marLeft w:val="0"/>
                  <w:marRight w:val="0"/>
                  <w:marTop w:val="0"/>
                  <w:marBottom w:val="0"/>
                  <w:divBdr>
                    <w:top w:val="none" w:sz="0" w:space="0" w:color="auto"/>
                    <w:left w:val="none" w:sz="0" w:space="0" w:color="auto"/>
                    <w:bottom w:val="none" w:sz="0" w:space="0" w:color="auto"/>
                    <w:right w:val="none" w:sz="0" w:space="0" w:color="auto"/>
                  </w:divBdr>
                  <w:divsChild>
                    <w:div w:id="1920602209">
                      <w:marLeft w:val="0"/>
                      <w:marRight w:val="0"/>
                      <w:marTop w:val="0"/>
                      <w:marBottom w:val="0"/>
                      <w:divBdr>
                        <w:top w:val="none" w:sz="0" w:space="0" w:color="auto"/>
                        <w:left w:val="none" w:sz="0" w:space="0" w:color="auto"/>
                        <w:bottom w:val="none" w:sz="0" w:space="0" w:color="auto"/>
                        <w:right w:val="none" w:sz="0" w:space="0" w:color="auto"/>
                      </w:divBdr>
                    </w:div>
                  </w:divsChild>
                </w:div>
                <w:div w:id="1926062512">
                  <w:marLeft w:val="0"/>
                  <w:marRight w:val="0"/>
                  <w:marTop w:val="0"/>
                  <w:marBottom w:val="0"/>
                  <w:divBdr>
                    <w:top w:val="none" w:sz="0" w:space="0" w:color="auto"/>
                    <w:left w:val="none" w:sz="0" w:space="0" w:color="auto"/>
                    <w:bottom w:val="none" w:sz="0" w:space="0" w:color="auto"/>
                    <w:right w:val="none" w:sz="0" w:space="0" w:color="auto"/>
                  </w:divBdr>
                  <w:divsChild>
                    <w:div w:id="503859415">
                      <w:marLeft w:val="0"/>
                      <w:marRight w:val="0"/>
                      <w:marTop w:val="0"/>
                      <w:marBottom w:val="0"/>
                      <w:divBdr>
                        <w:top w:val="none" w:sz="0" w:space="0" w:color="auto"/>
                        <w:left w:val="none" w:sz="0" w:space="0" w:color="auto"/>
                        <w:bottom w:val="none" w:sz="0" w:space="0" w:color="auto"/>
                        <w:right w:val="none" w:sz="0" w:space="0" w:color="auto"/>
                      </w:divBdr>
                    </w:div>
                  </w:divsChild>
                </w:div>
                <w:div w:id="1968465802">
                  <w:marLeft w:val="0"/>
                  <w:marRight w:val="0"/>
                  <w:marTop w:val="0"/>
                  <w:marBottom w:val="0"/>
                  <w:divBdr>
                    <w:top w:val="none" w:sz="0" w:space="0" w:color="auto"/>
                    <w:left w:val="none" w:sz="0" w:space="0" w:color="auto"/>
                    <w:bottom w:val="none" w:sz="0" w:space="0" w:color="auto"/>
                    <w:right w:val="none" w:sz="0" w:space="0" w:color="auto"/>
                  </w:divBdr>
                  <w:divsChild>
                    <w:div w:id="2129736964">
                      <w:marLeft w:val="0"/>
                      <w:marRight w:val="0"/>
                      <w:marTop w:val="0"/>
                      <w:marBottom w:val="0"/>
                      <w:divBdr>
                        <w:top w:val="none" w:sz="0" w:space="0" w:color="auto"/>
                        <w:left w:val="none" w:sz="0" w:space="0" w:color="auto"/>
                        <w:bottom w:val="none" w:sz="0" w:space="0" w:color="auto"/>
                        <w:right w:val="none" w:sz="0" w:space="0" w:color="auto"/>
                      </w:divBdr>
                    </w:div>
                  </w:divsChild>
                </w:div>
                <w:div w:id="2081559655">
                  <w:marLeft w:val="0"/>
                  <w:marRight w:val="0"/>
                  <w:marTop w:val="0"/>
                  <w:marBottom w:val="0"/>
                  <w:divBdr>
                    <w:top w:val="none" w:sz="0" w:space="0" w:color="auto"/>
                    <w:left w:val="none" w:sz="0" w:space="0" w:color="auto"/>
                    <w:bottom w:val="none" w:sz="0" w:space="0" w:color="auto"/>
                    <w:right w:val="none" w:sz="0" w:space="0" w:color="auto"/>
                  </w:divBdr>
                  <w:divsChild>
                    <w:div w:id="337659231">
                      <w:marLeft w:val="0"/>
                      <w:marRight w:val="0"/>
                      <w:marTop w:val="0"/>
                      <w:marBottom w:val="0"/>
                      <w:divBdr>
                        <w:top w:val="none" w:sz="0" w:space="0" w:color="auto"/>
                        <w:left w:val="none" w:sz="0" w:space="0" w:color="auto"/>
                        <w:bottom w:val="none" w:sz="0" w:space="0" w:color="auto"/>
                        <w:right w:val="none" w:sz="0" w:space="0" w:color="auto"/>
                      </w:divBdr>
                    </w:div>
                  </w:divsChild>
                </w:div>
                <w:div w:id="2128234401">
                  <w:marLeft w:val="0"/>
                  <w:marRight w:val="0"/>
                  <w:marTop w:val="0"/>
                  <w:marBottom w:val="0"/>
                  <w:divBdr>
                    <w:top w:val="none" w:sz="0" w:space="0" w:color="auto"/>
                    <w:left w:val="none" w:sz="0" w:space="0" w:color="auto"/>
                    <w:bottom w:val="none" w:sz="0" w:space="0" w:color="auto"/>
                    <w:right w:val="none" w:sz="0" w:space="0" w:color="auto"/>
                  </w:divBdr>
                  <w:divsChild>
                    <w:div w:id="15267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2696">
      <w:bodyDiv w:val="1"/>
      <w:marLeft w:val="0"/>
      <w:marRight w:val="0"/>
      <w:marTop w:val="0"/>
      <w:marBottom w:val="0"/>
      <w:divBdr>
        <w:top w:val="none" w:sz="0" w:space="0" w:color="auto"/>
        <w:left w:val="none" w:sz="0" w:space="0" w:color="auto"/>
        <w:bottom w:val="none" w:sz="0" w:space="0" w:color="auto"/>
        <w:right w:val="none" w:sz="0" w:space="0" w:color="auto"/>
      </w:divBdr>
    </w:div>
    <w:div w:id="208886952">
      <w:bodyDiv w:val="1"/>
      <w:marLeft w:val="0"/>
      <w:marRight w:val="0"/>
      <w:marTop w:val="0"/>
      <w:marBottom w:val="0"/>
      <w:divBdr>
        <w:top w:val="none" w:sz="0" w:space="0" w:color="auto"/>
        <w:left w:val="none" w:sz="0" w:space="0" w:color="auto"/>
        <w:bottom w:val="none" w:sz="0" w:space="0" w:color="auto"/>
        <w:right w:val="none" w:sz="0" w:space="0" w:color="auto"/>
      </w:divBdr>
      <w:divsChild>
        <w:div w:id="488600951">
          <w:marLeft w:val="0"/>
          <w:marRight w:val="0"/>
          <w:marTop w:val="0"/>
          <w:marBottom w:val="0"/>
          <w:divBdr>
            <w:top w:val="none" w:sz="0" w:space="0" w:color="auto"/>
            <w:left w:val="none" w:sz="0" w:space="0" w:color="auto"/>
            <w:bottom w:val="none" w:sz="0" w:space="0" w:color="auto"/>
            <w:right w:val="none" w:sz="0" w:space="0" w:color="auto"/>
          </w:divBdr>
          <w:divsChild>
            <w:div w:id="593367389">
              <w:marLeft w:val="0"/>
              <w:marRight w:val="0"/>
              <w:marTop w:val="0"/>
              <w:marBottom w:val="0"/>
              <w:divBdr>
                <w:top w:val="none" w:sz="0" w:space="0" w:color="auto"/>
                <w:left w:val="none" w:sz="0" w:space="0" w:color="auto"/>
                <w:bottom w:val="none" w:sz="0" w:space="0" w:color="auto"/>
                <w:right w:val="none" w:sz="0" w:space="0" w:color="auto"/>
              </w:divBdr>
              <w:divsChild>
                <w:div w:id="1488938319">
                  <w:marLeft w:val="0"/>
                  <w:marRight w:val="0"/>
                  <w:marTop w:val="0"/>
                  <w:marBottom w:val="0"/>
                  <w:divBdr>
                    <w:top w:val="none" w:sz="0" w:space="0" w:color="auto"/>
                    <w:left w:val="none" w:sz="0" w:space="0" w:color="auto"/>
                    <w:bottom w:val="none" w:sz="0" w:space="0" w:color="auto"/>
                    <w:right w:val="none" w:sz="0" w:space="0" w:color="auto"/>
                  </w:divBdr>
                  <w:divsChild>
                    <w:div w:id="6087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21019">
      <w:bodyDiv w:val="1"/>
      <w:marLeft w:val="0"/>
      <w:marRight w:val="0"/>
      <w:marTop w:val="0"/>
      <w:marBottom w:val="0"/>
      <w:divBdr>
        <w:top w:val="none" w:sz="0" w:space="0" w:color="auto"/>
        <w:left w:val="none" w:sz="0" w:space="0" w:color="auto"/>
        <w:bottom w:val="none" w:sz="0" w:space="0" w:color="auto"/>
        <w:right w:val="none" w:sz="0" w:space="0" w:color="auto"/>
      </w:divBdr>
    </w:div>
    <w:div w:id="376198963">
      <w:bodyDiv w:val="1"/>
      <w:marLeft w:val="0"/>
      <w:marRight w:val="0"/>
      <w:marTop w:val="0"/>
      <w:marBottom w:val="0"/>
      <w:divBdr>
        <w:top w:val="none" w:sz="0" w:space="0" w:color="auto"/>
        <w:left w:val="none" w:sz="0" w:space="0" w:color="auto"/>
        <w:bottom w:val="none" w:sz="0" w:space="0" w:color="auto"/>
        <w:right w:val="none" w:sz="0" w:space="0" w:color="auto"/>
      </w:divBdr>
    </w:div>
    <w:div w:id="819613717">
      <w:bodyDiv w:val="1"/>
      <w:marLeft w:val="0"/>
      <w:marRight w:val="0"/>
      <w:marTop w:val="0"/>
      <w:marBottom w:val="0"/>
      <w:divBdr>
        <w:top w:val="none" w:sz="0" w:space="0" w:color="auto"/>
        <w:left w:val="none" w:sz="0" w:space="0" w:color="auto"/>
        <w:bottom w:val="none" w:sz="0" w:space="0" w:color="auto"/>
        <w:right w:val="none" w:sz="0" w:space="0" w:color="auto"/>
      </w:divBdr>
      <w:divsChild>
        <w:div w:id="376441544">
          <w:marLeft w:val="0"/>
          <w:marRight w:val="0"/>
          <w:marTop w:val="0"/>
          <w:marBottom w:val="0"/>
          <w:divBdr>
            <w:top w:val="none" w:sz="0" w:space="0" w:color="auto"/>
            <w:left w:val="none" w:sz="0" w:space="0" w:color="auto"/>
            <w:bottom w:val="none" w:sz="0" w:space="0" w:color="auto"/>
            <w:right w:val="none" w:sz="0" w:space="0" w:color="auto"/>
          </w:divBdr>
          <w:divsChild>
            <w:div w:id="1014916471">
              <w:marLeft w:val="0"/>
              <w:marRight w:val="0"/>
              <w:marTop w:val="0"/>
              <w:marBottom w:val="0"/>
              <w:divBdr>
                <w:top w:val="none" w:sz="0" w:space="0" w:color="auto"/>
                <w:left w:val="none" w:sz="0" w:space="0" w:color="auto"/>
                <w:bottom w:val="none" w:sz="0" w:space="0" w:color="auto"/>
                <w:right w:val="none" w:sz="0" w:space="0" w:color="auto"/>
              </w:divBdr>
              <w:divsChild>
                <w:div w:id="1770618633">
                  <w:marLeft w:val="0"/>
                  <w:marRight w:val="0"/>
                  <w:marTop w:val="0"/>
                  <w:marBottom w:val="0"/>
                  <w:divBdr>
                    <w:top w:val="none" w:sz="0" w:space="0" w:color="auto"/>
                    <w:left w:val="none" w:sz="0" w:space="0" w:color="auto"/>
                    <w:bottom w:val="none" w:sz="0" w:space="0" w:color="auto"/>
                    <w:right w:val="none" w:sz="0" w:space="0" w:color="auto"/>
                  </w:divBdr>
                </w:div>
              </w:divsChild>
            </w:div>
            <w:div w:id="1266303297">
              <w:marLeft w:val="0"/>
              <w:marRight w:val="0"/>
              <w:marTop w:val="0"/>
              <w:marBottom w:val="0"/>
              <w:divBdr>
                <w:top w:val="none" w:sz="0" w:space="0" w:color="auto"/>
                <w:left w:val="none" w:sz="0" w:space="0" w:color="auto"/>
                <w:bottom w:val="none" w:sz="0" w:space="0" w:color="auto"/>
                <w:right w:val="none" w:sz="0" w:space="0" w:color="auto"/>
              </w:divBdr>
              <w:divsChild>
                <w:div w:id="792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1004">
      <w:bodyDiv w:val="1"/>
      <w:marLeft w:val="0"/>
      <w:marRight w:val="0"/>
      <w:marTop w:val="0"/>
      <w:marBottom w:val="0"/>
      <w:divBdr>
        <w:top w:val="none" w:sz="0" w:space="0" w:color="auto"/>
        <w:left w:val="none" w:sz="0" w:space="0" w:color="auto"/>
        <w:bottom w:val="none" w:sz="0" w:space="0" w:color="auto"/>
        <w:right w:val="none" w:sz="0" w:space="0" w:color="auto"/>
      </w:divBdr>
      <w:divsChild>
        <w:div w:id="1959676531">
          <w:marLeft w:val="0"/>
          <w:marRight w:val="0"/>
          <w:marTop w:val="0"/>
          <w:marBottom w:val="0"/>
          <w:divBdr>
            <w:top w:val="none" w:sz="0" w:space="0" w:color="auto"/>
            <w:left w:val="none" w:sz="0" w:space="0" w:color="auto"/>
            <w:bottom w:val="none" w:sz="0" w:space="0" w:color="auto"/>
            <w:right w:val="none" w:sz="0" w:space="0" w:color="auto"/>
          </w:divBdr>
          <w:divsChild>
            <w:div w:id="194731518">
              <w:marLeft w:val="0"/>
              <w:marRight w:val="0"/>
              <w:marTop w:val="0"/>
              <w:marBottom w:val="0"/>
              <w:divBdr>
                <w:top w:val="none" w:sz="0" w:space="0" w:color="auto"/>
                <w:left w:val="none" w:sz="0" w:space="0" w:color="auto"/>
                <w:bottom w:val="none" w:sz="0" w:space="0" w:color="auto"/>
                <w:right w:val="none" w:sz="0" w:space="0" w:color="auto"/>
              </w:divBdr>
              <w:divsChild>
                <w:div w:id="659428150">
                  <w:marLeft w:val="0"/>
                  <w:marRight w:val="0"/>
                  <w:marTop w:val="0"/>
                  <w:marBottom w:val="0"/>
                  <w:divBdr>
                    <w:top w:val="none" w:sz="0" w:space="0" w:color="auto"/>
                    <w:left w:val="none" w:sz="0" w:space="0" w:color="auto"/>
                    <w:bottom w:val="none" w:sz="0" w:space="0" w:color="auto"/>
                    <w:right w:val="none" w:sz="0" w:space="0" w:color="auto"/>
                  </w:divBdr>
                  <w:divsChild>
                    <w:div w:id="6897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9651">
      <w:bodyDiv w:val="1"/>
      <w:marLeft w:val="0"/>
      <w:marRight w:val="0"/>
      <w:marTop w:val="0"/>
      <w:marBottom w:val="0"/>
      <w:divBdr>
        <w:top w:val="none" w:sz="0" w:space="0" w:color="auto"/>
        <w:left w:val="none" w:sz="0" w:space="0" w:color="auto"/>
        <w:bottom w:val="none" w:sz="0" w:space="0" w:color="auto"/>
        <w:right w:val="none" w:sz="0" w:space="0" w:color="auto"/>
      </w:divBdr>
      <w:divsChild>
        <w:div w:id="118039907">
          <w:marLeft w:val="0"/>
          <w:marRight w:val="0"/>
          <w:marTop w:val="0"/>
          <w:marBottom w:val="0"/>
          <w:divBdr>
            <w:top w:val="none" w:sz="0" w:space="0" w:color="auto"/>
            <w:left w:val="none" w:sz="0" w:space="0" w:color="auto"/>
            <w:bottom w:val="none" w:sz="0" w:space="0" w:color="auto"/>
            <w:right w:val="none" w:sz="0" w:space="0" w:color="auto"/>
          </w:divBdr>
          <w:divsChild>
            <w:div w:id="372463914">
              <w:marLeft w:val="0"/>
              <w:marRight w:val="0"/>
              <w:marTop w:val="0"/>
              <w:marBottom w:val="0"/>
              <w:divBdr>
                <w:top w:val="none" w:sz="0" w:space="0" w:color="auto"/>
                <w:left w:val="none" w:sz="0" w:space="0" w:color="auto"/>
                <w:bottom w:val="none" w:sz="0" w:space="0" w:color="auto"/>
                <w:right w:val="none" w:sz="0" w:space="0" w:color="auto"/>
              </w:divBdr>
              <w:divsChild>
                <w:div w:id="123544299">
                  <w:marLeft w:val="0"/>
                  <w:marRight w:val="0"/>
                  <w:marTop w:val="0"/>
                  <w:marBottom w:val="0"/>
                  <w:divBdr>
                    <w:top w:val="none" w:sz="0" w:space="0" w:color="auto"/>
                    <w:left w:val="none" w:sz="0" w:space="0" w:color="auto"/>
                    <w:bottom w:val="none" w:sz="0" w:space="0" w:color="auto"/>
                    <w:right w:val="none" w:sz="0" w:space="0" w:color="auto"/>
                  </w:divBdr>
                </w:div>
              </w:divsChild>
            </w:div>
            <w:div w:id="1813250639">
              <w:marLeft w:val="0"/>
              <w:marRight w:val="0"/>
              <w:marTop w:val="0"/>
              <w:marBottom w:val="0"/>
              <w:divBdr>
                <w:top w:val="none" w:sz="0" w:space="0" w:color="auto"/>
                <w:left w:val="none" w:sz="0" w:space="0" w:color="auto"/>
                <w:bottom w:val="none" w:sz="0" w:space="0" w:color="auto"/>
                <w:right w:val="none" w:sz="0" w:space="0" w:color="auto"/>
              </w:divBdr>
              <w:divsChild>
                <w:div w:id="9027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9076">
      <w:bodyDiv w:val="1"/>
      <w:marLeft w:val="0"/>
      <w:marRight w:val="0"/>
      <w:marTop w:val="0"/>
      <w:marBottom w:val="0"/>
      <w:divBdr>
        <w:top w:val="none" w:sz="0" w:space="0" w:color="auto"/>
        <w:left w:val="none" w:sz="0" w:space="0" w:color="auto"/>
        <w:bottom w:val="none" w:sz="0" w:space="0" w:color="auto"/>
        <w:right w:val="none" w:sz="0" w:space="0" w:color="auto"/>
      </w:divBdr>
    </w:div>
    <w:div w:id="1239948819">
      <w:bodyDiv w:val="1"/>
      <w:marLeft w:val="0"/>
      <w:marRight w:val="0"/>
      <w:marTop w:val="0"/>
      <w:marBottom w:val="0"/>
      <w:divBdr>
        <w:top w:val="none" w:sz="0" w:space="0" w:color="auto"/>
        <w:left w:val="none" w:sz="0" w:space="0" w:color="auto"/>
        <w:bottom w:val="none" w:sz="0" w:space="0" w:color="auto"/>
        <w:right w:val="none" w:sz="0" w:space="0" w:color="auto"/>
      </w:divBdr>
      <w:divsChild>
        <w:div w:id="1235704653">
          <w:marLeft w:val="0"/>
          <w:marRight w:val="0"/>
          <w:marTop w:val="0"/>
          <w:marBottom w:val="0"/>
          <w:divBdr>
            <w:top w:val="none" w:sz="0" w:space="0" w:color="auto"/>
            <w:left w:val="none" w:sz="0" w:space="0" w:color="auto"/>
            <w:bottom w:val="none" w:sz="0" w:space="0" w:color="auto"/>
            <w:right w:val="none" w:sz="0" w:space="0" w:color="auto"/>
          </w:divBdr>
          <w:divsChild>
            <w:div w:id="2110272015">
              <w:marLeft w:val="0"/>
              <w:marRight w:val="0"/>
              <w:marTop w:val="0"/>
              <w:marBottom w:val="0"/>
              <w:divBdr>
                <w:top w:val="none" w:sz="0" w:space="0" w:color="auto"/>
                <w:left w:val="none" w:sz="0" w:space="0" w:color="auto"/>
                <w:bottom w:val="none" w:sz="0" w:space="0" w:color="auto"/>
                <w:right w:val="none" w:sz="0" w:space="0" w:color="auto"/>
              </w:divBdr>
              <w:divsChild>
                <w:div w:id="2157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2164">
      <w:bodyDiv w:val="1"/>
      <w:marLeft w:val="0"/>
      <w:marRight w:val="0"/>
      <w:marTop w:val="0"/>
      <w:marBottom w:val="0"/>
      <w:divBdr>
        <w:top w:val="none" w:sz="0" w:space="0" w:color="auto"/>
        <w:left w:val="none" w:sz="0" w:space="0" w:color="auto"/>
        <w:bottom w:val="none" w:sz="0" w:space="0" w:color="auto"/>
        <w:right w:val="none" w:sz="0" w:space="0" w:color="auto"/>
      </w:divBdr>
    </w:div>
    <w:div w:id="1684433890">
      <w:bodyDiv w:val="1"/>
      <w:marLeft w:val="0"/>
      <w:marRight w:val="0"/>
      <w:marTop w:val="0"/>
      <w:marBottom w:val="0"/>
      <w:divBdr>
        <w:top w:val="none" w:sz="0" w:space="0" w:color="auto"/>
        <w:left w:val="none" w:sz="0" w:space="0" w:color="auto"/>
        <w:bottom w:val="none" w:sz="0" w:space="0" w:color="auto"/>
        <w:right w:val="none" w:sz="0" w:space="0" w:color="auto"/>
      </w:divBdr>
      <w:divsChild>
        <w:div w:id="1771730111">
          <w:marLeft w:val="0"/>
          <w:marRight w:val="0"/>
          <w:marTop w:val="0"/>
          <w:marBottom w:val="0"/>
          <w:divBdr>
            <w:top w:val="none" w:sz="0" w:space="0" w:color="auto"/>
            <w:left w:val="none" w:sz="0" w:space="0" w:color="auto"/>
            <w:bottom w:val="none" w:sz="0" w:space="0" w:color="auto"/>
            <w:right w:val="none" w:sz="0" w:space="0" w:color="auto"/>
          </w:divBdr>
          <w:divsChild>
            <w:div w:id="536166877">
              <w:marLeft w:val="0"/>
              <w:marRight w:val="0"/>
              <w:marTop w:val="0"/>
              <w:marBottom w:val="0"/>
              <w:divBdr>
                <w:top w:val="none" w:sz="0" w:space="0" w:color="auto"/>
                <w:left w:val="none" w:sz="0" w:space="0" w:color="auto"/>
                <w:bottom w:val="none" w:sz="0" w:space="0" w:color="auto"/>
                <w:right w:val="none" w:sz="0" w:space="0" w:color="auto"/>
              </w:divBdr>
              <w:divsChild>
                <w:div w:id="336082929">
                  <w:marLeft w:val="0"/>
                  <w:marRight w:val="0"/>
                  <w:marTop w:val="0"/>
                  <w:marBottom w:val="0"/>
                  <w:divBdr>
                    <w:top w:val="none" w:sz="0" w:space="0" w:color="auto"/>
                    <w:left w:val="none" w:sz="0" w:space="0" w:color="auto"/>
                    <w:bottom w:val="none" w:sz="0" w:space="0" w:color="auto"/>
                    <w:right w:val="none" w:sz="0" w:space="0" w:color="auto"/>
                  </w:divBdr>
                  <w:divsChild>
                    <w:div w:id="14498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69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oniogades.com" TargetMode="External"/><Relationship Id="rId13" Type="http://schemas.openxmlformats.org/officeDocument/2006/relationships/hyperlink" Target="https://twitter.com/antonioga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FundacionAntonioGa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antonio_gad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toniogades.com" TargetMode="External"/><Relationship Id="rId4" Type="http://schemas.openxmlformats.org/officeDocument/2006/relationships/settings" Target="settings.xml"/><Relationship Id="rId9" Type="http://schemas.openxmlformats.org/officeDocument/2006/relationships/hyperlink" Target="mailto:fundacion@antoniogade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FC6E-77DD-5A4C-9530-38C66EE8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2205</Words>
  <Characters>12130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BLAZQUEZ CORTES</dc:creator>
  <cp:keywords/>
  <dc:description/>
  <cp:lastModifiedBy>Marco Blázquez Cortés</cp:lastModifiedBy>
  <cp:revision>9</cp:revision>
  <cp:lastPrinted>2024-03-15T10:19:00Z</cp:lastPrinted>
  <dcterms:created xsi:type="dcterms:W3CDTF">2025-01-16T10:28:00Z</dcterms:created>
  <dcterms:modified xsi:type="dcterms:W3CDTF">2025-02-25T15:45:00Z</dcterms:modified>
</cp:coreProperties>
</file>